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D6EB8" w14:textId="4F9C0525" w:rsidR="00227673" w:rsidRPr="00241CBD" w:rsidRDefault="00F944FA" w:rsidP="00241CBD">
      <w:pPr>
        <w:pStyle w:val="Heading1"/>
        <w:rPr>
          <w:lang w:val="en-US"/>
        </w:rPr>
      </w:pPr>
      <w:r w:rsidRPr="006A2B3F">
        <w:rPr>
          <w:lang w:val="en-US"/>
        </w:rPr>
        <w:t xml:space="preserve">Practise task </w:t>
      </w:r>
      <w:r w:rsidR="00FB7A55">
        <w:rPr>
          <w:lang w:val="en-US"/>
        </w:rPr>
        <w:t xml:space="preserve">Chemistry </w:t>
      </w:r>
      <w:r w:rsidRPr="006A2B3F">
        <w:rPr>
          <w:lang w:val="en-US"/>
        </w:rPr>
        <w:t>Unit 4 AOS 2 Stimulus material 2020</w:t>
      </w:r>
    </w:p>
    <w:p w14:paraId="72D45D74" w14:textId="40EF3E93" w:rsidR="00F944FA" w:rsidRDefault="00F944FA" w:rsidP="00F944FA">
      <w:pPr>
        <w:pStyle w:val="Heading2"/>
      </w:pPr>
      <w:r>
        <w:t>Scope of Assessment</w:t>
      </w:r>
    </w:p>
    <w:p w14:paraId="37EB7447" w14:textId="77777777" w:rsidR="00F944FA" w:rsidRDefault="00F944FA" w:rsidP="00F944FA">
      <w:pPr>
        <w:pStyle w:val="Heading3"/>
      </w:pPr>
      <w:r w:rsidRPr="00F944FA">
        <w:t xml:space="preserve">Unit 4 </w:t>
      </w:r>
      <w:r w:rsidRPr="00097AAF">
        <w:rPr>
          <w:rFonts w:hint="eastAsia"/>
        </w:rPr>
        <w:t>Outcome 2</w:t>
      </w:r>
    </w:p>
    <w:p w14:paraId="06CB91AD" w14:textId="337723B7" w:rsidR="00F944FA" w:rsidRDefault="00F944FA" w:rsidP="00F944FA">
      <w:r w:rsidRPr="00097AAF">
        <w:rPr>
          <w:rFonts w:hint="eastAsia"/>
        </w:rPr>
        <w:t xml:space="preserve"> Distinguish between the chemical structures of key food molecules, analyse the chemical reactions involved in the metabolism of the major components of food including the role of enzymes, and calculate the energy content of food using calorimetry.</w:t>
      </w:r>
    </w:p>
    <w:p w14:paraId="4B0943AE" w14:textId="5A28F2F5" w:rsidR="00F944FA" w:rsidRDefault="00F944FA" w:rsidP="00F944FA">
      <w:pPr>
        <w:pStyle w:val="Heading3"/>
      </w:pPr>
      <w:r>
        <w:t xml:space="preserve">Relevant Key knowledge descriptors </w:t>
      </w:r>
    </w:p>
    <w:p w14:paraId="6FFD89C0" w14:textId="260FB3A3" w:rsidR="00F944FA" w:rsidRDefault="00F944FA" w:rsidP="00F944FA">
      <w:pPr>
        <w:pStyle w:val="ListParagraph"/>
        <w:numPr>
          <w:ilvl w:val="0"/>
          <w:numId w:val="4"/>
        </w:numPr>
      </w:pPr>
      <w:r w:rsidRPr="00F944FA">
        <w:t>proteins: formation of dipeptides and polypeptides as condensation polymers of 2-amino acids; primary (including peptide links), secondary, tertiary</w:t>
      </w:r>
      <w:r>
        <w:t>,</w:t>
      </w:r>
      <w:r w:rsidRPr="00F944FA">
        <w:t xml:space="preserve"> and quaternary structure and bonding; distinction between essential and non-essential amino acids as dietary components</w:t>
      </w:r>
    </w:p>
    <w:p w14:paraId="730D29D4" w14:textId="2E76B5B8" w:rsidR="00F944FA" w:rsidRDefault="00F944FA" w:rsidP="00F944FA">
      <w:pPr>
        <w:pStyle w:val="ListParagraph"/>
        <w:numPr>
          <w:ilvl w:val="0"/>
          <w:numId w:val="4"/>
        </w:numPr>
      </w:pPr>
      <w:r w:rsidRPr="00F944FA">
        <w:t>fats and oils (triglycerides): common structural features including ester links; distinction between fats and oils with reference to melting points; explanation of different melting points of triglycerides with reference to the structures of their fatty acid tails and the strength of intermolecular forces; chemical structures of saturated and unsaturated (monounsaturated and polyunsaturated) fatty acids</w:t>
      </w:r>
    </w:p>
    <w:p w14:paraId="27CFF9E8" w14:textId="1B261FD3" w:rsidR="00F944FA" w:rsidRDefault="006A2B3F" w:rsidP="00F944FA">
      <w:pPr>
        <w:pStyle w:val="ListParagraph"/>
        <w:numPr>
          <w:ilvl w:val="0"/>
          <w:numId w:val="4"/>
        </w:numPr>
      </w:pPr>
      <w:r>
        <w:rPr>
          <w:noProof/>
        </w:rPr>
        <mc:AlternateContent>
          <mc:Choice Requires="wps">
            <w:drawing>
              <wp:anchor distT="45720" distB="45720" distL="114300" distR="114300" simplePos="0" relativeHeight="251659264" behindDoc="0" locked="0" layoutInCell="1" allowOverlap="1" wp14:anchorId="41155FBA" wp14:editId="1625AE81">
                <wp:simplePos x="0" y="0"/>
                <wp:positionH relativeFrom="column">
                  <wp:posOffset>3703320</wp:posOffset>
                </wp:positionH>
                <wp:positionV relativeFrom="paragraph">
                  <wp:posOffset>492125</wp:posOffset>
                </wp:positionV>
                <wp:extent cx="3072130" cy="5969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5969000"/>
                        </a:xfrm>
                        <a:prstGeom prst="rect">
                          <a:avLst/>
                        </a:prstGeom>
                        <a:solidFill>
                          <a:srgbClr val="FFFFFF"/>
                        </a:solidFill>
                        <a:ln w="9525">
                          <a:noFill/>
                          <a:miter lim="800000"/>
                          <a:headEnd/>
                          <a:tailEnd/>
                        </a:ln>
                      </wps:spPr>
                      <wps:txbx>
                        <w:txbxContent>
                          <w:p w14:paraId="166D246D" w14:textId="26BA7066" w:rsidR="006A2B3F" w:rsidRDefault="006A2B3F" w:rsidP="006A2B3F">
                            <w:pPr>
                              <w:rPr>
                                <w:lang w:val="en-US"/>
                              </w:rPr>
                            </w:pPr>
                            <w:r>
                              <w:rPr>
                                <w:lang w:val="en-US"/>
                              </w:rPr>
                              <w:t>Rubric for assessment of application and elaboration of ideas and use of terminology</w:t>
                            </w:r>
                          </w:p>
                          <w:tbl>
                            <w:tblPr>
                              <w:tblStyle w:val="TableGrid"/>
                              <w:tblW w:w="0" w:type="auto"/>
                              <w:tblLook w:val="04A0" w:firstRow="1" w:lastRow="0" w:firstColumn="1" w:lastColumn="0" w:noHBand="0" w:noVBand="1"/>
                            </w:tblPr>
                            <w:tblGrid>
                              <w:gridCol w:w="2263"/>
                              <w:gridCol w:w="2263"/>
                            </w:tblGrid>
                            <w:tr w:rsidR="006A2B3F" w:rsidRPr="006A2B3F" w14:paraId="1AB4BF19" w14:textId="77777777" w:rsidTr="006A2B3F">
                              <w:tc>
                                <w:tcPr>
                                  <w:tcW w:w="2263" w:type="dxa"/>
                                </w:tcPr>
                                <w:p w14:paraId="3E269122" w14:textId="5E7A474F" w:rsidR="006A2B3F" w:rsidRPr="00FB387B" w:rsidRDefault="006A2B3F" w:rsidP="0035067B">
                                  <w:pPr>
                                    <w:spacing w:after="120"/>
                                    <w:jc w:val="center"/>
                                    <w:rPr>
                                      <w:b/>
                                      <w:bCs/>
                                    </w:rPr>
                                  </w:pPr>
                                  <w:r w:rsidRPr="00FB387B">
                                    <w:rPr>
                                      <w:b/>
                                      <w:bCs/>
                                    </w:rPr>
                                    <w:t>elaborates ideas</w:t>
                                  </w:r>
                                </w:p>
                                <w:p w14:paraId="689A8D48" w14:textId="77777777" w:rsidR="006A2B3F" w:rsidRPr="00763780" w:rsidRDefault="006A2B3F" w:rsidP="0035067B">
                                  <w:pPr>
                                    <w:jc w:val="center"/>
                                    <w:rPr>
                                      <w:i/>
                                      <w:iCs/>
                                    </w:rPr>
                                  </w:pPr>
                                  <w:r w:rsidRPr="00763780">
                                    <w:rPr>
                                      <w:i/>
                                      <w:iCs/>
                                    </w:rPr>
                                    <w:t>makes connections to</w:t>
                                  </w:r>
                                  <w:r>
                                    <w:rPr>
                                      <w:i/>
                                      <w:iCs/>
                                    </w:rPr>
                                    <w:t xml:space="preserve"> theories and models that are beyond the scope of the course</w:t>
                                  </w:r>
                                </w:p>
                              </w:tc>
                              <w:tc>
                                <w:tcPr>
                                  <w:tcW w:w="2263" w:type="dxa"/>
                                </w:tcPr>
                                <w:p w14:paraId="0C2AEB63" w14:textId="77777777" w:rsidR="006A2B3F" w:rsidRPr="00FB387B" w:rsidRDefault="006A2B3F" w:rsidP="0035067B">
                                  <w:pPr>
                                    <w:spacing w:after="120"/>
                                    <w:jc w:val="center"/>
                                    <w:rPr>
                                      <w:b/>
                                      <w:bCs/>
                                    </w:rPr>
                                  </w:pPr>
                                  <w:r w:rsidRPr="00FB387B">
                                    <w:rPr>
                                      <w:b/>
                                      <w:bCs/>
                                    </w:rPr>
                                    <w:t>tailors use of terminology</w:t>
                                  </w:r>
                                </w:p>
                                <w:p w14:paraId="6594DB7A" w14:textId="77777777" w:rsidR="006A2B3F" w:rsidRPr="006A2B3F" w:rsidRDefault="006A2B3F" w:rsidP="0035067B">
                                  <w:pPr>
                                    <w:jc w:val="center"/>
                                    <w:rPr>
                                      <w:i/>
                                      <w:iCs/>
                                    </w:rPr>
                                  </w:pPr>
                                  <w:r w:rsidRPr="006A2B3F">
                                    <w:rPr>
                                      <w:i/>
                                      <w:iCs/>
                                    </w:rPr>
                                    <w:t>selects appropriate key term to achieve required outcome</w:t>
                                  </w:r>
                                </w:p>
                              </w:tc>
                            </w:tr>
                            <w:tr w:rsidR="006A2B3F" w:rsidRPr="002E2CE0" w14:paraId="3ACA41FB" w14:textId="77777777" w:rsidTr="006A2B3F">
                              <w:tc>
                                <w:tcPr>
                                  <w:tcW w:w="2263" w:type="dxa"/>
                                </w:tcPr>
                                <w:p w14:paraId="2313EB84" w14:textId="22C3F280" w:rsidR="006A2B3F" w:rsidRPr="00FB387B" w:rsidRDefault="00FB387B" w:rsidP="0035067B">
                                  <w:pPr>
                                    <w:spacing w:after="120"/>
                                    <w:jc w:val="center"/>
                                    <w:rPr>
                                      <w:b/>
                                      <w:bCs/>
                                    </w:rPr>
                                  </w:pPr>
                                  <w:r w:rsidRPr="00FB387B">
                                    <w:rPr>
                                      <w:b/>
                                      <w:bCs/>
                                    </w:rPr>
                                    <w:t>uses</w:t>
                                  </w:r>
                                  <w:r w:rsidR="006A2B3F" w:rsidRPr="00FB387B">
                                    <w:rPr>
                                      <w:b/>
                                      <w:bCs/>
                                    </w:rPr>
                                    <w:t xml:space="preserve"> evidence to support ideas</w:t>
                                  </w:r>
                                </w:p>
                                <w:p w14:paraId="4E3EDABA" w14:textId="01FE13B8" w:rsidR="006A2B3F" w:rsidRDefault="006A2B3F" w:rsidP="0035067B">
                                  <w:pPr>
                                    <w:jc w:val="center"/>
                                    <w:rPr>
                                      <w:i/>
                                      <w:iCs/>
                                    </w:rPr>
                                  </w:pPr>
                                  <w:r w:rsidRPr="0018530A">
                                    <w:rPr>
                                      <w:i/>
                                      <w:iCs/>
                                    </w:rPr>
                                    <w:t xml:space="preserve">ideas are supported with </w:t>
                                  </w:r>
                                  <w:r w:rsidR="00FB387B">
                                    <w:rPr>
                                      <w:i/>
                                      <w:iCs/>
                                    </w:rPr>
                                    <w:t xml:space="preserve">selections of </w:t>
                                  </w:r>
                                  <w:r w:rsidRPr="0018530A">
                                    <w:rPr>
                                      <w:i/>
                                      <w:iCs/>
                                    </w:rPr>
                                    <w:t>examples, theories or models</w:t>
                                  </w:r>
                                </w:p>
                                <w:p w14:paraId="5C59FF1D" w14:textId="77777777" w:rsidR="006A2B3F" w:rsidRDefault="006A2B3F" w:rsidP="0035067B">
                                  <w:pPr>
                                    <w:jc w:val="center"/>
                                  </w:pPr>
                                </w:p>
                              </w:tc>
                              <w:tc>
                                <w:tcPr>
                                  <w:tcW w:w="2263" w:type="dxa"/>
                                </w:tcPr>
                                <w:p w14:paraId="039CEACF" w14:textId="77777777" w:rsidR="006A2B3F" w:rsidRDefault="006A2B3F" w:rsidP="0035067B">
                                  <w:pPr>
                                    <w:spacing w:after="120"/>
                                    <w:jc w:val="center"/>
                                  </w:pPr>
                                  <w:r>
                                    <w:t>i</w:t>
                                  </w:r>
                                  <w:r w:rsidRPr="00FB387B">
                                    <w:rPr>
                                      <w:b/>
                                      <w:bCs/>
                                    </w:rPr>
                                    <w:t>ntegrates chemical terminology</w:t>
                                  </w:r>
                                </w:p>
                                <w:p w14:paraId="35E8B090" w14:textId="77777777" w:rsidR="006A2B3F" w:rsidRPr="002E2CE0" w:rsidRDefault="006A2B3F" w:rsidP="0035067B">
                                  <w:pPr>
                                    <w:jc w:val="center"/>
                                    <w:rPr>
                                      <w:i/>
                                      <w:iCs/>
                                    </w:rPr>
                                  </w:pPr>
                                  <w:r>
                                    <w:rPr>
                                      <w:i/>
                                      <w:iCs/>
                                    </w:rPr>
                                    <w:t xml:space="preserve">key </w:t>
                                  </w:r>
                                  <w:r w:rsidRPr="002E2CE0">
                                    <w:rPr>
                                      <w:i/>
                                      <w:iCs/>
                                    </w:rPr>
                                    <w:t xml:space="preserve">terms are </w:t>
                                  </w:r>
                                  <w:r>
                                    <w:rPr>
                                      <w:i/>
                                      <w:iCs/>
                                    </w:rPr>
                                    <w:t xml:space="preserve">seamlessly </w:t>
                                  </w:r>
                                  <w:r w:rsidRPr="002E2CE0">
                                    <w:rPr>
                                      <w:i/>
                                      <w:iCs/>
                                    </w:rPr>
                                    <w:t>explained within the context of the discussion</w:t>
                                  </w:r>
                                  <w:r>
                                    <w:rPr>
                                      <w:i/>
                                      <w:iCs/>
                                    </w:rPr>
                                    <w:t xml:space="preserve"> in own words</w:t>
                                  </w:r>
                                </w:p>
                              </w:tc>
                            </w:tr>
                            <w:tr w:rsidR="006A2B3F" w:rsidRPr="000C2C55" w14:paraId="6572C80C" w14:textId="77777777" w:rsidTr="006A2B3F">
                              <w:tc>
                                <w:tcPr>
                                  <w:tcW w:w="2263" w:type="dxa"/>
                                </w:tcPr>
                                <w:p w14:paraId="7C520077" w14:textId="140E8D13" w:rsidR="006A2B3F" w:rsidRPr="00FB387B" w:rsidRDefault="006A2B3F" w:rsidP="0035067B">
                                  <w:pPr>
                                    <w:spacing w:after="120"/>
                                    <w:jc w:val="center"/>
                                    <w:rPr>
                                      <w:b/>
                                      <w:bCs/>
                                    </w:rPr>
                                  </w:pPr>
                                  <w:r w:rsidRPr="00FB387B">
                                    <w:rPr>
                                      <w:b/>
                                      <w:bCs/>
                                    </w:rPr>
                                    <w:t>applies ideas</w:t>
                                  </w:r>
                                </w:p>
                                <w:p w14:paraId="70E8BD9A" w14:textId="6719C8FA" w:rsidR="006A2B3F" w:rsidRPr="0018530A" w:rsidRDefault="00FB387B" w:rsidP="0035067B">
                                  <w:pPr>
                                    <w:jc w:val="center"/>
                                    <w:rPr>
                                      <w:i/>
                                      <w:iCs/>
                                    </w:rPr>
                                  </w:pPr>
                                  <w:r>
                                    <w:rPr>
                                      <w:i/>
                                      <w:iCs/>
                                    </w:rPr>
                                    <w:t>applies</w:t>
                                  </w:r>
                                  <w:r w:rsidR="006A2B3F">
                                    <w:rPr>
                                      <w:i/>
                                      <w:iCs/>
                                    </w:rPr>
                                    <w:t xml:space="preserve"> relevant ideas from a known context </w:t>
                                  </w:r>
                                  <w:r>
                                    <w:rPr>
                                      <w:i/>
                                      <w:iCs/>
                                    </w:rPr>
                                    <w:t>to</w:t>
                                  </w:r>
                                  <w:r w:rsidR="006A2B3F">
                                    <w:rPr>
                                      <w:i/>
                                      <w:iCs/>
                                    </w:rPr>
                                    <w:t xml:space="preserve"> a novel context</w:t>
                                  </w:r>
                                </w:p>
                              </w:tc>
                              <w:tc>
                                <w:tcPr>
                                  <w:tcW w:w="2263" w:type="dxa"/>
                                </w:tcPr>
                                <w:p w14:paraId="2BBEBE33" w14:textId="77777777" w:rsidR="006A2B3F" w:rsidRPr="00FB387B" w:rsidRDefault="006A2B3F" w:rsidP="0035067B">
                                  <w:pPr>
                                    <w:spacing w:after="120"/>
                                    <w:jc w:val="center"/>
                                    <w:rPr>
                                      <w:b/>
                                      <w:bCs/>
                                    </w:rPr>
                                  </w:pPr>
                                  <w:r w:rsidRPr="00FB387B">
                                    <w:rPr>
                                      <w:b/>
                                      <w:bCs/>
                                    </w:rPr>
                                    <w:t>defines chemical terminology</w:t>
                                  </w:r>
                                </w:p>
                                <w:p w14:paraId="4F936ABE" w14:textId="77777777" w:rsidR="006A2B3F" w:rsidRPr="000C2C55" w:rsidRDefault="006A2B3F" w:rsidP="0035067B">
                                  <w:pPr>
                                    <w:jc w:val="center"/>
                                    <w:rPr>
                                      <w:i/>
                                      <w:iCs/>
                                    </w:rPr>
                                  </w:pPr>
                                  <w:r>
                                    <w:rPr>
                                      <w:i/>
                                      <w:iCs/>
                                    </w:rPr>
                                    <w:t xml:space="preserve">key </w:t>
                                  </w:r>
                                  <w:r w:rsidRPr="003B3C30">
                                    <w:rPr>
                                      <w:i/>
                                      <w:iCs/>
                                    </w:rPr>
                                    <w:t>terms are explained using dictionary type definitions</w:t>
                                  </w:r>
                                </w:p>
                              </w:tc>
                            </w:tr>
                            <w:tr w:rsidR="006A2B3F" w:rsidRPr="000C2C55" w14:paraId="68717461" w14:textId="77777777" w:rsidTr="006A2B3F">
                              <w:tc>
                                <w:tcPr>
                                  <w:tcW w:w="2263" w:type="dxa"/>
                                </w:tcPr>
                                <w:p w14:paraId="7F716A11" w14:textId="77777777" w:rsidR="006A2B3F" w:rsidRPr="00FB387B" w:rsidRDefault="006A2B3F" w:rsidP="0035067B">
                                  <w:pPr>
                                    <w:spacing w:after="120"/>
                                    <w:jc w:val="center"/>
                                    <w:rPr>
                                      <w:b/>
                                      <w:bCs/>
                                    </w:rPr>
                                  </w:pPr>
                                  <w:r w:rsidRPr="00FB387B">
                                    <w:rPr>
                                      <w:b/>
                                      <w:bCs/>
                                    </w:rPr>
                                    <w:t>explains ideas</w:t>
                                  </w:r>
                                </w:p>
                                <w:p w14:paraId="3CFF1C17" w14:textId="77777777" w:rsidR="006A2B3F" w:rsidRPr="006A2B3F" w:rsidRDefault="006A2B3F" w:rsidP="0035067B">
                                  <w:pPr>
                                    <w:jc w:val="center"/>
                                    <w:rPr>
                                      <w:i/>
                                      <w:iCs/>
                                    </w:rPr>
                                  </w:pPr>
                                  <w:r>
                                    <w:rPr>
                                      <w:i/>
                                      <w:iCs/>
                                    </w:rPr>
                                    <w:t>g</w:t>
                                  </w:r>
                                  <w:r w:rsidRPr="00F21C6A">
                                    <w:rPr>
                                      <w:i/>
                                      <w:iCs/>
                                    </w:rPr>
                                    <w:t>ive relevant facts to clarify a concept or a process</w:t>
                                  </w:r>
                                </w:p>
                              </w:tc>
                              <w:tc>
                                <w:tcPr>
                                  <w:tcW w:w="2263" w:type="dxa"/>
                                </w:tcPr>
                                <w:p w14:paraId="21E57965" w14:textId="77777777" w:rsidR="006A2B3F" w:rsidRPr="00FB387B" w:rsidRDefault="006A2B3F" w:rsidP="0035067B">
                                  <w:pPr>
                                    <w:spacing w:after="120"/>
                                    <w:jc w:val="center"/>
                                    <w:rPr>
                                      <w:b/>
                                      <w:bCs/>
                                    </w:rPr>
                                  </w:pPr>
                                  <w:r w:rsidRPr="00FB387B">
                                    <w:rPr>
                                      <w:b/>
                                      <w:bCs/>
                                    </w:rPr>
                                    <w:t>uses chemical terminology</w:t>
                                  </w:r>
                                </w:p>
                                <w:p w14:paraId="7B6EE5C3" w14:textId="0D46D08C" w:rsidR="006A2B3F" w:rsidRPr="000C2C55" w:rsidRDefault="006A2B3F" w:rsidP="0035067B">
                                  <w:pPr>
                                    <w:jc w:val="center"/>
                                    <w:rPr>
                                      <w:i/>
                                      <w:iCs/>
                                    </w:rPr>
                                  </w:pPr>
                                  <w:r w:rsidRPr="00A5573F">
                                    <w:rPr>
                                      <w:i/>
                                      <w:iCs/>
                                    </w:rPr>
                                    <w:t xml:space="preserve">uses </w:t>
                                  </w:r>
                                  <w:r w:rsidR="00FB387B">
                                    <w:rPr>
                                      <w:i/>
                                      <w:iCs/>
                                    </w:rPr>
                                    <w:t xml:space="preserve">relevant </w:t>
                                  </w:r>
                                  <w:r>
                                    <w:rPr>
                                      <w:i/>
                                      <w:iCs/>
                                    </w:rPr>
                                    <w:t>keys</w:t>
                                  </w:r>
                                  <w:r w:rsidRPr="00A5573F">
                                    <w:rPr>
                                      <w:i/>
                                      <w:iCs/>
                                    </w:rPr>
                                    <w:t xml:space="preserve"> terms</w:t>
                                  </w:r>
                                </w:p>
                              </w:tc>
                            </w:tr>
                            <w:tr w:rsidR="006A2B3F" w14:paraId="025C2B9F" w14:textId="77777777" w:rsidTr="006A2B3F">
                              <w:tc>
                                <w:tcPr>
                                  <w:tcW w:w="2263" w:type="dxa"/>
                                </w:tcPr>
                                <w:p w14:paraId="638AA7E5" w14:textId="77777777" w:rsidR="006A2B3F" w:rsidRPr="00FB387B" w:rsidRDefault="006A2B3F" w:rsidP="0035067B">
                                  <w:pPr>
                                    <w:spacing w:after="120"/>
                                    <w:jc w:val="center"/>
                                    <w:rPr>
                                      <w:b/>
                                      <w:bCs/>
                                    </w:rPr>
                                  </w:pPr>
                                  <w:r w:rsidRPr="00FB387B">
                                    <w:rPr>
                                      <w:b/>
                                      <w:bCs/>
                                    </w:rPr>
                                    <w:t>lists facts</w:t>
                                  </w:r>
                                </w:p>
                                <w:p w14:paraId="5957E34B" w14:textId="77777777" w:rsidR="006A2B3F" w:rsidRPr="006A2B3F" w:rsidRDefault="006A2B3F" w:rsidP="0035067B">
                                  <w:pPr>
                                    <w:jc w:val="center"/>
                                    <w:rPr>
                                      <w:i/>
                                      <w:iCs/>
                                    </w:rPr>
                                  </w:pPr>
                                  <w:r w:rsidRPr="00D36F3C">
                                    <w:rPr>
                                      <w:i/>
                                      <w:iCs/>
                                    </w:rPr>
                                    <w:t>records ideas, one after the other</w:t>
                                  </w:r>
                                </w:p>
                              </w:tc>
                              <w:tc>
                                <w:tcPr>
                                  <w:tcW w:w="2263" w:type="dxa"/>
                                </w:tcPr>
                                <w:p w14:paraId="1BB78BB1" w14:textId="77777777" w:rsidR="006A2B3F" w:rsidRPr="00FB387B" w:rsidRDefault="006A2B3F" w:rsidP="0035067B">
                                  <w:pPr>
                                    <w:jc w:val="center"/>
                                    <w:rPr>
                                      <w:b/>
                                      <w:bCs/>
                                    </w:rPr>
                                  </w:pPr>
                                  <w:r w:rsidRPr="00FB387B">
                                    <w:rPr>
                                      <w:b/>
                                      <w:bCs/>
                                    </w:rPr>
                                    <w:t>uses general words</w:t>
                                  </w:r>
                                </w:p>
                                <w:p w14:paraId="6B76B7CD" w14:textId="77777777" w:rsidR="006A2B3F" w:rsidRDefault="006A2B3F" w:rsidP="0035067B">
                                  <w:pPr>
                                    <w:jc w:val="center"/>
                                  </w:pPr>
                                </w:p>
                                <w:p w14:paraId="44761DA5" w14:textId="77777777" w:rsidR="006A2B3F" w:rsidRDefault="006A2B3F" w:rsidP="0035067B">
                                  <w:pPr>
                                    <w:jc w:val="center"/>
                                  </w:pPr>
                                </w:p>
                              </w:tc>
                            </w:tr>
                            <w:tr w:rsidR="006A2B3F" w:rsidRPr="006A2B3F" w14:paraId="7E542AA7" w14:textId="77777777" w:rsidTr="0035067B">
                              <w:trPr>
                                <w:trHeight w:val="737"/>
                              </w:trPr>
                              <w:tc>
                                <w:tcPr>
                                  <w:tcW w:w="2263" w:type="dxa"/>
                                  <w:vAlign w:val="center"/>
                                </w:tcPr>
                                <w:p w14:paraId="25021CB9" w14:textId="3AE42C0A" w:rsidR="0035067B" w:rsidRPr="006A2B3F" w:rsidRDefault="006A2B3F" w:rsidP="0035067B">
                                  <w:pPr>
                                    <w:jc w:val="center"/>
                                    <w:rPr>
                                      <w:b/>
                                      <w:bCs/>
                                    </w:rPr>
                                  </w:pPr>
                                  <w:r w:rsidRPr="006A2B3F">
                                    <w:rPr>
                                      <w:b/>
                                      <w:bCs/>
                                    </w:rPr>
                                    <w:t>forms ideas</w:t>
                                  </w:r>
                                </w:p>
                              </w:tc>
                              <w:tc>
                                <w:tcPr>
                                  <w:tcW w:w="2263" w:type="dxa"/>
                                  <w:vAlign w:val="center"/>
                                </w:tcPr>
                                <w:p w14:paraId="5D14B442" w14:textId="77777777" w:rsidR="006A2B3F" w:rsidRPr="006A2B3F" w:rsidRDefault="006A2B3F" w:rsidP="0035067B">
                                  <w:pPr>
                                    <w:jc w:val="center"/>
                                    <w:rPr>
                                      <w:b/>
                                      <w:bCs/>
                                    </w:rPr>
                                  </w:pPr>
                                  <w:r w:rsidRPr="006A2B3F">
                                    <w:rPr>
                                      <w:b/>
                                      <w:bCs/>
                                    </w:rPr>
                                    <w:t>uses terms</w:t>
                                  </w:r>
                                </w:p>
                              </w:tc>
                            </w:tr>
                          </w:tbl>
                          <w:p w14:paraId="5976D06B" w14:textId="77777777" w:rsidR="006A2B3F" w:rsidRPr="006A2B3F" w:rsidRDefault="006A2B3F" w:rsidP="006A2B3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155FBA" id="_x0000_t202" coordsize="21600,21600" o:spt="202" path="m,l,21600r21600,l21600,xe">
                <v:stroke joinstyle="miter"/>
                <v:path gradientshapeok="t" o:connecttype="rect"/>
              </v:shapetype>
              <v:shape id="Text Box 2" o:spid="_x0000_s1026" type="#_x0000_t202" style="position:absolute;left:0;text-align:left;margin-left:291.6pt;margin-top:38.75pt;width:241.9pt;height:47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" stroked="f">
                <v:textbox>
                  <w:txbxContent>
                    <w:p w14:paraId="166D246D" w14:textId="26BA7066" w:rsidR="006A2B3F" w:rsidRDefault="006A2B3F" w:rsidP="006A2B3F">
                      <w:pPr>
                        <w:rPr>
                          <w:lang w:val="en-US"/>
                        </w:rPr>
                      </w:pPr>
                      <w:r>
                        <w:rPr>
                          <w:lang w:val="en-US"/>
                        </w:rPr>
                        <w:t>Rubric for assessment of application and elaboration of ideas and use of terminology</w:t>
                      </w:r>
                    </w:p>
                    <w:tbl>
                      <w:tblPr>
                        <w:tblStyle w:val="TableGrid"/>
                        <w:tblW w:w="0" w:type="auto"/>
                        <w:tblLook w:val="04A0" w:firstRow="1" w:lastRow="0" w:firstColumn="1" w:lastColumn="0" w:noHBand="0" w:noVBand="1"/>
                      </w:tblPr>
                      <w:tblGrid>
                        <w:gridCol w:w="2263"/>
                        <w:gridCol w:w="2263"/>
                      </w:tblGrid>
                      <w:tr w:rsidR="006A2B3F" w:rsidRPr="006A2B3F" w14:paraId="1AB4BF19" w14:textId="77777777" w:rsidTr="006A2B3F">
                        <w:tc>
                          <w:tcPr>
                            <w:tcW w:w="2263" w:type="dxa"/>
                          </w:tcPr>
                          <w:p w14:paraId="3E269122" w14:textId="5E7A474F" w:rsidR="006A2B3F" w:rsidRPr="00FB387B" w:rsidRDefault="006A2B3F" w:rsidP="0035067B">
                            <w:pPr>
                              <w:spacing w:after="120"/>
                              <w:jc w:val="center"/>
                              <w:rPr>
                                <w:b/>
                                <w:bCs/>
                              </w:rPr>
                            </w:pPr>
                            <w:r w:rsidRPr="00FB387B">
                              <w:rPr>
                                <w:b/>
                                <w:bCs/>
                              </w:rPr>
                              <w:t>elaborates ideas</w:t>
                            </w:r>
                          </w:p>
                          <w:p w14:paraId="689A8D48" w14:textId="77777777" w:rsidR="006A2B3F" w:rsidRPr="00763780" w:rsidRDefault="006A2B3F" w:rsidP="0035067B">
                            <w:pPr>
                              <w:jc w:val="center"/>
                              <w:rPr>
                                <w:i/>
                                <w:iCs/>
                              </w:rPr>
                            </w:pPr>
                            <w:r w:rsidRPr="00763780">
                              <w:rPr>
                                <w:i/>
                                <w:iCs/>
                              </w:rPr>
                              <w:t>makes connections to</w:t>
                            </w:r>
                            <w:r>
                              <w:rPr>
                                <w:i/>
                                <w:iCs/>
                              </w:rPr>
                              <w:t xml:space="preserve"> theories and models that are beyond the scope of the course</w:t>
                            </w:r>
                          </w:p>
                        </w:tc>
                        <w:tc>
                          <w:tcPr>
                            <w:tcW w:w="2263" w:type="dxa"/>
                          </w:tcPr>
                          <w:p w14:paraId="0C2AEB63" w14:textId="77777777" w:rsidR="006A2B3F" w:rsidRPr="00FB387B" w:rsidRDefault="006A2B3F" w:rsidP="0035067B">
                            <w:pPr>
                              <w:spacing w:after="120"/>
                              <w:jc w:val="center"/>
                              <w:rPr>
                                <w:b/>
                                <w:bCs/>
                              </w:rPr>
                            </w:pPr>
                            <w:r w:rsidRPr="00FB387B">
                              <w:rPr>
                                <w:b/>
                                <w:bCs/>
                              </w:rPr>
                              <w:t>tailors use of terminology</w:t>
                            </w:r>
                          </w:p>
                          <w:p w14:paraId="6594DB7A" w14:textId="77777777" w:rsidR="006A2B3F" w:rsidRPr="006A2B3F" w:rsidRDefault="006A2B3F" w:rsidP="0035067B">
                            <w:pPr>
                              <w:jc w:val="center"/>
                              <w:rPr>
                                <w:i/>
                                <w:iCs/>
                              </w:rPr>
                            </w:pPr>
                            <w:r w:rsidRPr="006A2B3F">
                              <w:rPr>
                                <w:i/>
                                <w:iCs/>
                              </w:rPr>
                              <w:t>selects appropriate key term to achieve required outcome</w:t>
                            </w:r>
                          </w:p>
                        </w:tc>
                      </w:tr>
                      <w:tr w:rsidR="006A2B3F" w:rsidRPr="002E2CE0" w14:paraId="3ACA41FB" w14:textId="77777777" w:rsidTr="006A2B3F">
                        <w:tc>
                          <w:tcPr>
                            <w:tcW w:w="2263" w:type="dxa"/>
                          </w:tcPr>
                          <w:p w14:paraId="2313EB84" w14:textId="22C3F280" w:rsidR="006A2B3F" w:rsidRPr="00FB387B" w:rsidRDefault="00FB387B" w:rsidP="0035067B">
                            <w:pPr>
                              <w:spacing w:after="120"/>
                              <w:jc w:val="center"/>
                              <w:rPr>
                                <w:b/>
                                <w:bCs/>
                              </w:rPr>
                            </w:pPr>
                            <w:r w:rsidRPr="00FB387B">
                              <w:rPr>
                                <w:b/>
                                <w:bCs/>
                              </w:rPr>
                              <w:t>uses</w:t>
                            </w:r>
                            <w:r w:rsidR="006A2B3F" w:rsidRPr="00FB387B">
                              <w:rPr>
                                <w:b/>
                                <w:bCs/>
                              </w:rPr>
                              <w:t xml:space="preserve"> evidence to support ideas</w:t>
                            </w:r>
                          </w:p>
                          <w:p w14:paraId="4E3EDABA" w14:textId="01FE13B8" w:rsidR="006A2B3F" w:rsidRDefault="006A2B3F" w:rsidP="0035067B">
                            <w:pPr>
                              <w:jc w:val="center"/>
                              <w:rPr>
                                <w:i/>
                                <w:iCs/>
                              </w:rPr>
                            </w:pPr>
                            <w:r w:rsidRPr="0018530A">
                              <w:rPr>
                                <w:i/>
                                <w:iCs/>
                              </w:rPr>
                              <w:t xml:space="preserve">ideas are supported with </w:t>
                            </w:r>
                            <w:r w:rsidR="00FB387B">
                              <w:rPr>
                                <w:i/>
                                <w:iCs/>
                              </w:rPr>
                              <w:t xml:space="preserve">selections of </w:t>
                            </w:r>
                            <w:r w:rsidRPr="0018530A">
                              <w:rPr>
                                <w:i/>
                                <w:iCs/>
                              </w:rPr>
                              <w:t>examples, theories or models</w:t>
                            </w:r>
                          </w:p>
                          <w:p w14:paraId="5C59FF1D" w14:textId="77777777" w:rsidR="006A2B3F" w:rsidRDefault="006A2B3F" w:rsidP="0035067B">
                            <w:pPr>
                              <w:jc w:val="center"/>
                            </w:pPr>
                          </w:p>
                        </w:tc>
                        <w:tc>
                          <w:tcPr>
                            <w:tcW w:w="2263" w:type="dxa"/>
                          </w:tcPr>
                          <w:p w14:paraId="039CEACF" w14:textId="77777777" w:rsidR="006A2B3F" w:rsidRDefault="006A2B3F" w:rsidP="0035067B">
                            <w:pPr>
                              <w:spacing w:after="120"/>
                              <w:jc w:val="center"/>
                            </w:pPr>
                            <w:r>
                              <w:t>i</w:t>
                            </w:r>
                            <w:r w:rsidRPr="00FB387B">
                              <w:rPr>
                                <w:b/>
                                <w:bCs/>
                              </w:rPr>
                              <w:t>ntegrates chemical terminology</w:t>
                            </w:r>
                          </w:p>
                          <w:p w14:paraId="35E8B090" w14:textId="77777777" w:rsidR="006A2B3F" w:rsidRPr="002E2CE0" w:rsidRDefault="006A2B3F" w:rsidP="0035067B">
                            <w:pPr>
                              <w:jc w:val="center"/>
                              <w:rPr>
                                <w:i/>
                                <w:iCs/>
                              </w:rPr>
                            </w:pPr>
                            <w:r>
                              <w:rPr>
                                <w:i/>
                                <w:iCs/>
                              </w:rPr>
                              <w:t xml:space="preserve">key </w:t>
                            </w:r>
                            <w:r w:rsidRPr="002E2CE0">
                              <w:rPr>
                                <w:i/>
                                <w:iCs/>
                              </w:rPr>
                              <w:t xml:space="preserve">terms are </w:t>
                            </w:r>
                            <w:r>
                              <w:rPr>
                                <w:i/>
                                <w:iCs/>
                              </w:rPr>
                              <w:t xml:space="preserve">seamlessly </w:t>
                            </w:r>
                            <w:r w:rsidRPr="002E2CE0">
                              <w:rPr>
                                <w:i/>
                                <w:iCs/>
                              </w:rPr>
                              <w:t>explained within the context of the discussion</w:t>
                            </w:r>
                            <w:r>
                              <w:rPr>
                                <w:i/>
                                <w:iCs/>
                              </w:rPr>
                              <w:t xml:space="preserve"> in own words</w:t>
                            </w:r>
                          </w:p>
                        </w:tc>
                      </w:tr>
                      <w:tr w:rsidR="006A2B3F" w:rsidRPr="000C2C55" w14:paraId="6572C80C" w14:textId="77777777" w:rsidTr="006A2B3F">
                        <w:tc>
                          <w:tcPr>
                            <w:tcW w:w="2263" w:type="dxa"/>
                          </w:tcPr>
                          <w:p w14:paraId="7C520077" w14:textId="140E8D13" w:rsidR="006A2B3F" w:rsidRPr="00FB387B" w:rsidRDefault="006A2B3F" w:rsidP="0035067B">
                            <w:pPr>
                              <w:spacing w:after="120"/>
                              <w:jc w:val="center"/>
                              <w:rPr>
                                <w:b/>
                                <w:bCs/>
                              </w:rPr>
                            </w:pPr>
                            <w:r w:rsidRPr="00FB387B">
                              <w:rPr>
                                <w:b/>
                                <w:bCs/>
                              </w:rPr>
                              <w:t>applies ideas</w:t>
                            </w:r>
                          </w:p>
                          <w:p w14:paraId="70E8BD9A" w14:textId="6719C8FA" w:rsidR="006A2B3F" w:rsidRPr="0018530A" w:rsidRDefault="00FB387B" w:rsidP="0035067B">
                            <w:pPr>
                              <w:jc w:val="center"/>
                              <w:rPr>
                                <w:i/>
                                <w:iCs/>
                              </w:rPr>
                            </w:pPr>
                            <w:r>
                              <w:rPr>
                                <w:i/>
                                <w:iCs/>
                              </w:rPr>
                              <w:t>applies</w:t>
                            </w:r>
                            <w:r w:rsidR="006A2B3F">
                              <w:rPr>
                                <w:i/>
                                <w:iCs/>
                              </w:rPr>
                              <w:t xml:space="preserve"> relevant ideas from a known context </w:t>
                            </w:r>
                            <w:r>
                              <w:rPr>
                                <w:i/>
                                <w:iCs/>
                              </w:rPr>
                              <w:t>to</w:t>
                            </w:r>
                            <w:r w:rsidR="006A2B3F">
                              <w:rPr>
                                <w:i/>
                                <w:iCs/>
                              </w:rPr>
                              <w:t xml:space="preserve"> a novel context</w:t>
                            </w:r>
                          </w:p>
                        </w:tc>
                        <w:tc>
                          <w:tcPr>
                            <w:tcW w:w="2263" w:type="dxa"/>
                          </w:tcPr>
                          <w:p w14:paraId="2BBEBE33" w14:textId="77777777" w:rsidR="006A2B3F" w:rsidRPr="00FB387B" w:rsidRDefault="006A2B3F" w:rsidP="0035067B">
                            <w:pPr>
                              <w:spacing w:after="120"/>
                              <w:jc w:val="center"/>
                              <w:rPr>
                                <w:b/>
                                <w:bCs/>
                              </w:rPr>
                            </w:pPr>
                            <w:r w:rsidRPr="00FB387B">
                              <w:rPr>
                                <w:b/>
                                <w:bCs/>
                              </w:rPr>
                              <w:t>defines chemical terminology</w:t>
                            </w:r>
                          </w:p>
                          <w:p w14:paraId="4F936ABE" w14:textId="77777777" w:rsidR="006A2B3F" w:rsidRPr="000C2C55" w:rsidRDefault="006A2B3F" w:rsidP="0035067B">
                            <w:pPr>
                              <w:jc w:val="center"/>
                              <w:rPr>
                                <w:i/>
                                <w:iCs/>
                              </w:rPr>
                            </w:pPr>
                            <w:r>
                              <w:rPr>
                                <w:i/>
                                <w:iCs/>
                              </w:rPr>
                              <w:t xml:space="preserve">key </w:t>
                            </w:r>
                            <w:r w:rsidRPr="003B3C30">
                              <w:rPr>
                                <w:i/>
                                <w:iCs/>
                              </w:rPr>
                              <w:t>terms are explained using dictionary type definitions</w:t>
                            </w:r>
                          </w:p>
                        </w:tc>
                      </w:tr>
                      <w:tr w:rsidR="006A2B3F" w:rsidRPr="000C2C55" w14:paraId="68717461" w14:textId="77777777" w:rsidTr="006A2B3F">
                        <w:tc>
                          <w:tcPr>
                            <w:tcW w:w="2263" w:type="dxa"/>
                          </w:tcPr>
                          <w:p w14:paraId="7F716A11" w14:textId="77777777" w:rsidR="006A2B3F" w:rsidRPr="00FB387B" w:rsidRDefault="006A2B3F" w:rsidP="0035067B">
                            <w:pPr>
                              <w:spacing w:after="120"/>
                              <w:jc w:val="center"/>
                              <w:rPr>
                                <w:b/>
                                <w:bCs/>
                              </w:rPr>
                            </w:pPr>
                            <w:r w:rsidRPr="00FB387B">
                              <w:rPr>
                                <w:b/>
                                <w:bCs/>
                              </w:rPr>
                              <w:t>explains ideas</w:t>
                            </w:r>
                          </w:p>
                          <w:p w14:paraId="3CFF1C17" w14:textId="77777777" w:rsidR="006A2B3F" w:rsidRPr="006A2B3F" w:rsidRDefault="006A2B3F" w:rsidP="0035067B">
                            <w:pPr>
                              <w:jc w:val="center"/>
                              <w:rPr>
                                <w:i/>
                                <w:iCs/>
                              </w:rPr>
                            </w:pPr>
                            <w:r>
                              <w:rPr>
                                <w:i/>
                                <w:iCs/>
                              </w:rPr>
                              <w:t>g</w:t>
                            </w:r>
                            <w:r w:rsidRPr="00F21C6A">
                              <w:rPr>
                                <w:i/>
                                <w:iCs/>
                              </w:rPr>
                              <w:t>ive relevant facts to clarify a concept or a process</w:t>
                            </w:r>
                          </w:p>
                        </w:tc>
                        <w:tc>
                          <w:tcPr>
                            <w:tcW w:w="2263" w:type="dxa"/>
                          </w:tcPr>
                          <w:p w14:paraId="21E57965" w14:textId="77777777" w:rsidR="006A2B3F" w:rsidRPr="00FB387B" w:rsidRDefault="006A2B3F" w:rsidP="0035067B">
                            <w:pPr>
                              <w:spacing w:after="120"/>
                              <w:jc w:val="center"/>
                              <w:rPr>
                                <w:b/>
                                <w:bCs/>
                              </w:rPr>
                            </w:pPr>
                            <w:r w:rsidRPr="00FB387B">
                              <w:rPr>
                                <w:b/>
                                <w:bCs/>
                              </w:rPr>
                              <w:t>uses chemical terminology</w:t>
                            </w:r>
                          </w:p>
                          <w:p w14:paraId="7B6EE5C3" w14:textId="0D46D08C" w:rsidR="006A2B3F" w:rsidRPr="000C2C55" w:rsidRDefault="006A2B3F" w:rsidP="0035067B">
                            <w:pPr>
                              <w:jc w:val="center"/>
                              <w:rPr>
                                <w:i/>
                                <w:iCs/>
                              </w:rPr>
                            </w:pPr>
                            <w:r w:rsidRPr="00A5573F">
                              <w:rPr>
                                <w:i/>
                                <w:iCs/>
                              </w:rPr>
                              <w:t xml:space="preserve">uses </w:t>
                            </w:r>
                            <w:r w:rsidR="00FB387B">
                              <w:rPr>
                                <w:i/>
                                <w:iCs/>
                              </w:rPr>
                              <w:t xml:space="preserve">relevant </w:t>
                            </w:r>
                            <w:r>
                              <w:rPr>
                                <w:i/>
                                <w:iCs/>
                              </w:rPr>
                              <w:t>keys</w:t>
                            </w:r>
                            <w:r w:rsidRPr="00A5573F">
                              <w:rPr>
                                <w:i/>
                                <w:iCs/>
                              </w:rPr>
                              <w:t xml:space="preserve"> terms</w:t>
                            </w:r>
                          </w:p>
                        </w:tc>
                      </w:tr>
                      <w:tr w:rsidR="006A2B3F" w14:paraId="025C2B9F" w14:textId="77777777" w:rsidTr="006A2B3F">
                        <w:tc>
                          <w:tcPr>
                            <w:tcW w:w="2263" w:type="dxa"/>
                          </w:tcPr>
                          <w:p w14:paraId="638AA7E5" w14:textId="77777777" w:rsidR="006A2B3F" w:rsidRPr="00FB387B" w:rsidRDefault="006A2B3F" w:rsidP="0035067B">
                            <w:pPr>
                              <w:spacing w:after="120"/>
                              <w:jc w:val="center"/>
                              <w:rPr>
                                <w:b/>
                                <w:bCs/>
                              </w:rPr>
                            </w:pPr>
                            <w:r w:rsidRPr="00FB387B">
                              <w:rPr>
                                <w:b/>
                                <w:bCs/>
                              </w:rPr>
                              <w:t>lists facts</w:t>
                            </w:r>
                          </w:p>
                          <w:p w14:paraId="5957E34B" w14:textId="77777777" w:rsidR="006A2B3F" w:rsidRPr="006A2B3F" w:rsidRDefault="006A2B3F" w:rsidP="0035067B">
                            <w:pPr>
                              <w:jc w:val="center"/>
                              <w:rPr>
                                <w:i/>
                                <w:iCs/>
                              </w:rPr>
                            </w:pPr>
                            <w:r w:rsidRPr="00D36F3C">
                              <w:rPr>
                                <w:i/>
                                <w:iCs/>
                              </w:rPr>
                              <w:t>records ideas, one after the other</w:t>
                            </w:r>
                          </w:p>
                        </w:tc>
                        <w:tc>
                          <w:tcPr>
                            <w:tcW w:w="2263" w:type="dxa"/>
                          </w:tcPr>
                          <w:p w14:paraId="1BB78BB1" w14:textId="77777777" w:rsidR="006A2B3F" w:rsidRPr="00FB387B" w:rsidRDefault="006A2B3F" w:rsidP="0035067B">
                            <w:pPr>
                              <w:jc w:val="center"/>
                              <w:rPr>
                                <w:b/>
                                <w:bCs/>
                              </w:rPr>
                            </w:pPr>
                            <w:r w:rsidRPr="00FB387B">
                              <w:rPr>
                                <w:b/>
                                <w:bCs/>
                              </w:rPr>
                              <w:t>uses general words</w:t>
                            </w:r>
                          </w:p>
                          <w:p w14:paraId="6B76B7CD" w14:textId="77777777" w:rsidR="006A2B3F" w:rsidRDefault="006A2B3F" w:rsidP="0035067B">
                            <w:pPr>
                              <w:jc w:val="center"/>
                            </w:pPr>
                          </w:p>
                          <w:p w14:paraId="44761DA5" w14:textId="77777777" w:rsidR="006A2B3F" w:rsidRDefault="006A2B3F" w:rsidP="0035067B">
                            <w:pPr>
                              <w:jc w:val="center"/>
                            </w:pPr>
                          </w:p>
                        </w:tc>
                      </w:tr>
                      <w:tr w:rsidR="006A2B3F" w:rsidRPr="006A2B3F" w14:paraId="7E542AA7" w14:textId="77777777" w:rsidTr="0035067B">
                        <w:trPr>
                          <w:trHeight w:val="737"/>
                        </w:trPr>
                        <w:tc>
                          <w:tcPr>
                            <w:tcW w:w="2263" w:type="dxa"/>
                            <w:vAlign w:val="center"/>
                          </w:tcPr>
                          <w:p w14:paraId="25021CB9" w14:textId="3AE42C0A" w:rsidR="0035067B" w:rsidRPr="006A2B3F" w:rsidRDefault="006A2B3F" w:rsidP="0035067B">
                            <w:pPr>
                              <w:jc w:val="center"/>
                              <w:rPr>
                                <w:b/>
                                <w:bCs/>
                              </w:rPr>
                            </w:pPr>
                            <w:r w:rsidRPr="006A2B3F">
                              <w:rPr>
                                <w:b/>
                                <w:bCs/>
                              </w:rPr>
                              <w:t>forms ideas</w:t>
                            </w:r>
                          </w:p>
                        </w:tc>
                        <w:tc>
                          <w:tcPr>
                            <w:tcW w:w="2263" w:type="dxa"/>
                            <w:vAlign w:val="center"/>
                          </w:tcPr>
                          <w:p w14:paraId="5D14B442" w14:textId="77777777" w:rsidR="006A2B3F" w:rsidRPr="006A2B3F" w:rsidRDefault="006A2B3F" w:rsidP="0035067B">
                            <w:pPr>
                              <w:jc w:val="center"/>
                              <w:rPr>
                                <w:b/>
                                <w:bCs/>
                              </w:rPr>
                            </w:pPr>
                            <w:r w:rsidRPr="006A2B3F">
                              <w:rPr>
                                <w:b/>
                                <w:bCs/>
                              </w:rPr>
                              <w:t>uses terms</w:t>
                            </w:r>
                          </w:p>
                        </w:tc>
                      </w:tr>
                    </w:tbl>
                    <w:p w14:paraId="5976D06B" w14:textId="77777777" w:rsidR="006A2B3F" w:rsidRPr="006A2B3F" w:rsidRDefault="006A2B3F" w:rsidP="006A2B3F">
                      <w:pPr>
                        <w:rPr>
                          <w:lang w:val="en-US"/>
                        </w:rPr>
                      </w:pPr>
                    </w:p>
                  </w:txbxContent>
                </v:textbox>
                <w10:wrap type="square"/>
              </v:shape>
            </w:pict>
          </mc:Fallback>
        </mc:AlternateContent>
      </w:r>
      <w:r w:rsidR="00F944FA" w:rsidRPr="00F944FA">
        <w:t>metabolism of food as a source of energy and raw materials: general principles of metabolism of food involving enzyme-catalysed chemical reactions with reference to the breakdown of large biomolecules in food by hydrolytic reactions to produce smaller molecules, and the subsequent synthesis of large biologically important molecules by condensation reactions of smaller molecules</w:t>
      </w:r>
    </w:p>
    <w:p w14:paraId="225DAD05" w14:textId="00060688" w:rsidR="00F944FA" w:rsidRDefault="00F944FA" w:rsidP="00F944FA">
      <w:pPr>
        <w:pStyle w:val="ListParagraph"/>
        <w:numPr>
          <w:ilvl w:val="0"/>
          <w:numId w:val="4"/>
        </w:numPr>
      </w:pPr>
      <w:r w:rsidRPr="00F944FA">
        <w:t>enzymes as protein catalysts: active site; modelling of process by which enzymes control specific biochemical reactions (lock-and-key and induced fit models)</w:t>
      </w:r>
    </w:p>
    <w:p w14:paraId="099BA1CB" w14:textId="6904D5D9" w:rsidR="00F944FA" w:rsidRDefault="00F944FA" w:rsidP="00F944FA">
      <w:pPr>
        <w:pStyle w:val="ListParagraph"/>
        <w:numPr>
          <w:ilvl w:val="0"/>
          <w:numId w:val="4"/>
        </w:numPr>
      </w:pPr>
      <w:r w:rsidRPr="00F944FA">
        <w:t>hydrolysis of fats and oils from foods to produce glycerol and fatty acids.</w:t>
      </w:r>
    </w:p>
    <w:p w14:paraId="798CE6A1" w14:textId="3CE5DDDB" w:rsidR="00AC1F48" w:rsidRDefault="00AC1F48" w:rsidP="00F944FA">
      <w:pPr>
        <w:pStyle w:val="ListParagraph"/>
        <w:numPr>
          <w:ilvl w:val="0"/>
          <w:numId w:val="4"/>
        </w:numPr>
      </w:pPr>
      <w:r w:rsidRPr="00AC1F48">
        <w:t>the comparison of energy values of carbohydrates, proteins and fats and oils</w:t>
      </w:r>
    </w:p>
    <w:p w14:paraId="7FE5F32F" w14:textId="358E5C46" w:rsidR="00F944FA" w:rsidRDefault="00F944FA" w:rsidP="006A2B3F">
      <w:pPr>
        <w:pStyle w:val="Heading3"/>
      </w:pPr>
      <w:r>
        <w:t>Relevant Key Science Skills</w:t>
      </w:r>
    </w:p>
    <w:p w14:paraId="3176CBF6" w14:textId="04EB850D" w:rsidR="00F944FA" w:rsidRDefault="00F944FA" w:rsidP="00F944FA">
      <w:pPr>
        <w:pStyle w:val="ListParagraph"/>
        <w:numPr>
          <w:ilvl w:val="0"/>
          <w:numId w:val="5"/>
        </w:numPr>
      </w:pPr>
      <w:r w:rsidRPr="00F944FA">
        <w:t>the characteristics of scientific research methodologies and techniques of primary qualitative and quantitative data collection relevant to the selected investigation</w:t>
      </w:r>
      <w:r>
        <w:t>;</w:t>
      </w:r>
      <w:r w:rsidRPr="00F944FA">
        <w:t xml:space="preserve"> precision, accuracy, reliability</w:t>
      </w:r>
      <w:r w:rsidR="008D4F3C">
        <w:t>,</w:t>
      </w:r>
      <w:r w:rsidRPr="00F944FA">
        <w:t xml:space="preserve"> and validity of data; and minimisation of experimental bias</w:t>
      </w:r>
    </w:p>
    <w:p w14:paraId="534E5110" w14:textId="45DC2C8E" w:rsidR="00F944FA" w:rsidRDefault="00F944FA" w:rsidP="006A2B3F">
      <w:pPr>
        <w:pStyle w:val="Heading2"/>
      </w:pPr>
      <w:r>
        <w:t>Marking Criteria</w:t>
      </w:r>
      <w:r w:rsidR="00FB387B">
        <w:t>: 30 marks allocated</w:t>
      </w:r>
    </w:p>
    <w:p w14:paraId="2A92EB64" w14:textId="48CDC380" w:rsidR="00F944FA" w:rsidRDefault="00F944FA" w:rsidP="006A2B3F">
      <w:pPr>
        <w:pStyle w:val="ListParagraph"/>
        <w:numPr>
          <w:ilvl w:val="0"/>
          <w:numId w:val="5"/>
        </w:numPr>
      </w:pPr>
      <w:r>
        <w:t xml:space="preserve">20 marks </w:t>
      </w:r>
      <w:r w:rsidR="006A2B3F">
        <w:t xml:space="preserve">are allocated for inclusion of </w:t>
      </w:r>
      <w:r>
        <w:t xml:space="preserve">chemical concepts </w:t>
      </w:r>
      <w:r w:rsidR="006A2B3F">
        <w:t xml:space="preserve">that are relevant to the evidence-based argument and consistent with the </w:t>
      </w:r>
      <w:r>
        <w:t>key knowledge descriptors and key science skills.</w:t>
      </w:r>
    </w:p>
    <w:p w14:paraId="615D2355" w14:textId="225BCE23" w:rsidR="00F944FA" w:rsidRDefault="00F944FA" w:rsidP="006A2B3F">
      <w:pPr>
        <w:pStyle w:val="ListParagraph"/>
        <w:numPr>
          <w:ilvl w:val="0"/>
          <w:numId w:val="5"/>
        </w:numPr>
      </w:pPr>
      <w:r>
        <w:t xml:space="preserve">5 marks </w:t>
      </w:r>
      <w:r w:rsidR="006A2B3F">
        <w:t xml:space="preserve">are allocated </w:t>
      </w:r>
      <w:r>
        <w:t>for use of chemical terminology</w:t>
      </w:r>
      <w:r w:rsidR="006A2B3F">
        <w:t xml:space="preserve"> (see Assessment rubric).</w:t>
      </w:r>
    </w:p>
    <w:p w14:paraId="4D216312" w14:textId="599C3190" w:rsidR="00F944FA" w:rsidRDefault="00F944FA" w:rsidP="006A2B3F">
      <w:pPr>
        <w:pStyle w:val="ListParagraph"/>
        <w:numPr>
          <w:ilvl w:val="0"/>
          <w:numId w:val="5"/>
        </w:numPr>
      </w:pPr>
      <w:r>
        <w:t>5 marks</w:t>
      </w:r>
      <w:r w:rsidR="006A2B3F">
        <w:t xml:space="preserve"> are allocated</w:t>
      </w:r>
      <w:r>
        <w:t xml:space="preserve"> for scientific literacy as seen in the application and elaboration of ideas</w:t>
      </w:r>
      <w:r w:rsidR="006A2B3F">
        <w:t xml:space="preserve"> (see Assessment rubric).</w:t>
      </w:r>
    </w:p>
    <w:p w14:paraId="04401C86" w14:textId="45849C7D" w:rsidR="00F944FA" w:rsidRPr="00097AAF" w:rsidRDefault="00F944FA" w:rsidP="00F944FA"/>
    <w:p w14:paraId="26371881" w14:textId="77777777" w:rsidR="006A2B3F" w:rsidRDefault="006A2B3F">
      <w:r>
        <w:br w:type="page"/>
      </w:r>
    </w:p>
    <w:p w14:paraId="2C94F139" w14:textId="209F9C2C" w:rsidR="006A2B3F" w:rsidRDefault="006A2B3F" w:rsidP="006A2B3F">
      <w:pPr>
        <w:pStyle w:val="Heading2"/>
      </w:pPr>
      <w:r>
        <w:lastRenderedPageBreak/>
        <w:t>Question 1</w:t>
      </w:r>
    </w:p>
    <w:p w14:paraId="0BDA6156" w14:textId="238564D7" w:rsidR="00F944FA" w:rsidRDefault="00F944FA" w:rsidP="006A2B3F">
      <w:r>
        <w:t>Complete an essay plan for an evidence-based argument about whether you agree or disagree with the claim,</w:t>
      </w:r>
    </w:p>
    <w:p w14:paraId="4AA04741" w14:textId="586693D1" w:rsidR="00F944FA" w:rsidRDefault="00F944FA" w:rsidP="00F944FA">
      <w:r>
        <w:t xml:space="preserve">” Veganism and vegetarianism are better for a person’s health and the environment than a regular diet that includes meat.” </w:t>
      </w:r>
    </w:p>
    <w:p w14:paraId="6988F5C6" w14:textId="60713B45" w:rsidR="00F944FA" w:rsidRDefault="00F944FA" w:rsidP="006A2B3F">
      <w:pPr>
        <w:ind w:firstLine="360"/>
      </w:pPr>
      <w:r>
        <w:t>In your essay plan, compare plant-based diets with a regular diet that includes meat by:</w:t>
      </w:r>
    </w:p>
    <w:p w14:paraId="1EF3795C" w14:textId="776B21CE" w:rsidR="00F944FA" w:rsidRDefault="00F944FA" w:rsidP="006A2B3F">
      <w:pPr>
        <w:pStyle w:val="ListParagraph"/>
        <w:numPr>
          <w:ilvl w:val="0"/>
          <w:numId w:val="1"/>
        </w:numPr>
      </w:pPr>
      <w:r>
        <w:t xml:space="preserve">identifying the proportion and type of amino acids and fats in each diet. </w:t>
      </w:r>
      <w:r w:rsidR="006A2B3F">
        <w:t>(3)</w:t>
      </w:r>
    </w:p>
    <w:p w14:paraId="5D62B178" w14:textId="25BF6D5F" w:rsidR="00F944FA" w:rsidRDefault="00F944FA" w:rsidP="006A2B3F">
      <w:pPr>
        <w:pStyle w:val="ListParagraph"/>
        <w:numPr>
          <w:ilvl w:val="0"/>
          <w:numId w:val="1"/>
        </w:numPr>
      </w:pPr>
      <w:r>
        <w:t xml:space="preserve">designing a flow chart showing the metabolism of proteins and fats in the human digestion system and </w:t>
      </w:r>
      <w:r w:rsidRPr="00744A36">
        <w:t>the chemical reactions involved</w:t>
      </w:r>
      <w:r>
        <w:t>,</w:t>
      </w:r>
      <w:r w:rsidRPr="00744A36">
        <w:t xml:space="preserve"> including the role </w:t>
      </w:r>
      <w:r>
        <w:t xml:space="preserve">and importance </w:t>
      </w:r>
      <w:r w:rsidRPr="00744A36">
        <w:t>of enzymes</w:t>
      </w:r>
      <w:r>
        <w:t xml:space="preserve">. </w:t>
      </w:r>
      <w:r w:rsidR="006A2B3F">
        <w:t>(9)</w:t>
      </w:r>
    </w:p>
    <w:p w14:paraId="63518AB7" w14:textId="3D6641A5" w:rsidR="00F944FA" w:rsidRDefault="00F944FA" w:rsidP="006A2B3F">
      <w:pPr>
        <w:pStyle w:val="ListParagraph"/>
        <w:numPr>
          <w:ilvl w:val="0"/>
          <w:numId w:val="1"/>
        </w:numPr>
      </w:pPr>
      <w:r>
        <w:t xml:space="preserve">comparing the energy content of a plant-based meal compared to a meal that includes meat. (3) </w:t>
      </w:r>
    </w:p>
    <w:p w14:paraId="0A4103B1" w14:textId="03D5544F" w:rsidR="006A2B3F" w:rsidRDefault="00241CBD" w:rsidP="00445628">
      <w:pPr>
        <w:spacing w:line="384"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A2B3F">
        <w:br w:type="page"/>
      </w:r>
    </w:p>
    <w:p w14:paraId="3D9A5EE3" w14:textId="77777777" w:rsidR="00241CBD" w:rsidRDefault="00241CBD">
      <w:pPr>
        <w:rPr>
          <w:rFonts w:asciiTheme="majorHAnsi" w:eastAsiaTheme="majorEastAsia" w:hAnsiTheme="majorHAnsi" w:cstheme="majorBidi"/>
          <w:color w:val="2F5496" w:themeColor="accent1" w:themeShade="BF"/>
          <w:sz w:val="26"/>
          <w:szCs w:val="26"/>
        </w:rPr>
      </w:pPr>
      <w:r>
        <w:lastRenderedPageBreak/>
        <w:br w:type="page"/>
      </w:r>
    </w:p>
    <w:p w14:paraId="04958395" w14:textId="1C3BCFAA" w:rsidR="006A2B3F" w:rsidRDefault="006A2B3F" w:rsidP="006A2B3F">
      <w:pPr>
        <w:pStyle w:val="Heading2"/>
      </w:pPr>
      <w:r>
        <w:lastRenderedPageBreak/>
        <w:t>Question 2</w:t>
      </w:r>
    </w:p>
    <w:p w14:paraId="4A43768E" w14:textId="0DD0212D" w:rsidR="00F944FA" w:rsidRDefault="00F944FA" w:rsidP="006A2B3F">
      <w:r>
        <w:t xml:space="preserve">Researchers are wanting to test the </w:t>
      </w:r>
      <w:r w:rsidRPr="006A2B3F">
        <w:rPr>
          <w:b/>
          <w:bCs/>
        </w:rPr>
        <w:t>accuracy</w:t>
      </w:r>
      <w:r>
        <w:t xml:space="preserve">, </w:t>
      </w:r>
      <w:r w:rsidRPr="006A2B3F">
        <w:rPr>
          <w:b/>
          <w:bCs/>
        </w:rPr>
        <w:t>reproducibility</w:t>
      </w:r>
      <w:r>
        <w:t xml:space="preserve">, and </w:t>
      </w:r>
      <w:r w:rsidRPr="006A2B3F">
        <w:rPr>
          <w:b/>
          <w:bCs/>
        </w:rPr>
        <w:t>repeatability</w:t>
      </w:r>
      <w:r>
        <w:t xml:space="preserve"> of an analytical technique used to determine the type and amount of amino acids in food. The food is first hydrolysed and then analysed using reverse phase HPLC.</w:t>
      </w:r>
    </w:p>
    <w:p w14:paraId="19280AE4" w14:textId="77777777" w:rsidR="00F944FA" w:rsidRDefault="00F944FA" w:rsidP="00F944FA">
      <w:pPr>
        <w:pStyle w:val="ListParagraph"/>
      </w:pPr>
      <w:r>
        <w:t xml:space="preserve">The experimental design involves sending 18 food samples to 14 laboratories. Each laboratory will use the same reverse phase HPLC column and will be required to report on 15 amino acids. </w:t>
      </w:r>
    </w:p>
    <w:p w14:paraId="3036967C" w14:textId="77777777" w:rsidR="00F944FA" w:rsidRDefault="00F944FA" w:rsidP="00F944FA">
      <w:pPr>
        <w:pStyle w:val="ListParagraph"/>
      </w:pPr>
    </w:p>
    <w:p w14:paraId="1EE696A5" w14:textId="10D779CF" w:rsidR="006A2B3F" w:rsidRDefault="00F944FA" w:rsidP="00914744">
      <w:r>
        <w:t>Evaluate whether the design of the experiment will enable researchers to determine the</w:t>
      </w:r>
    </w:p>
    <w:p w14:paraId="29A23A8E" w14:textId="77777777" w:rsidR="006A2B3F" w:rsidRDefault="00F944FA" w:rsidP="006A2B3F">
      <w:pPr>
        <w:pStyle w:val="ListParagraph"/>
        <w:numPr>
          <w:ilvl w:val="0"/>
          <w:numId w:val="1"/>
        </w:numPr>
      </w:pPr>
      <w:r>
        <w:t>accuracy</w:t>
      </w:r>
    </w:p>
    <w:p w14:paraId="3BECAEE9" w14:textId="77777777" w:rsidR="006A2B3F" w:rsidRDefault="00F944FA" w:rsidP="006A2B3F">
      <w:pPr>
        <w:pStyle w:val="ListParagraph"/>
        <w:numPr>
          <w:ilvl w:val="0"/>
          <w:numId w:val="1"/>
        </w:numPr>
      </w:pPr>
      <w:r>
        <w:t xml:space="preserve">reproducibility </w:t>
      </w:r>
    </w:p>
    <w:p w14:paraId="49E91D95" w14:textId="3CCFA5BE" w:rsidR="00F944FA" w:rsidRDefault="00F944FA" w:rsidP="006A2B3F">
      <w:pPr>
        <w:pStyle w:val="ListParagraph"/>
        <w:numPr>
          <w:ilvl w:val="0"/>
          <w:numId w:val="1"/>
        </w:numPr>
      </w:pPr>
      <w:r>
        <w:t>and repeatability of the technique. Justify each of your responses. (</w:t>
      </w:r>
      <w:r w:rsidR="00914744">
        <w:t>6</w:t>
      </w:r>
      <w:r>
        <w:t>)</w:t>
      </w:r>
    </w:p>
    <w:p w14:paraId="4C697BE8" w14:textId="72F30034" w:rsidR="00E81EE0" w:rsidRDefault="00241CBD" w:rsidP="00E81EE0">
      <w:pPr>
        <w:spacing w:line="384"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81EE0">
        <w:t>_____________________________________________________________________________________________________________________________________________________________________________________________________________________________________________</w:t>
      </w:r>
      <w:r w:rsidR="00E81EE0">
        <w:t>___</w:t>
      </w:r>
      <w:r w:rsidR="00E81EE0">
        <w:t>_____________________________________________</w:t>
      </w:r>
    </w:p>
    <w:p w14:paraId="6A0B3E7F" w14:textId="77777777" w:rsidR="00E81EE0" w:rsidRDefault="00E81EE0" w:rsidP="00445628">
      <w:pPr>
        <w:spacing w:line="384" w:lineRule="auto"/>
      </w:pPr>
    </w:p>
    <w:p w14:paraId="31DE02A8" w14:textId="7571194E" w:rsidR="00592E90" w:rsidRDefault="00592E90" w:rsidP="00445628">
      <w:pPr>
        <w:spacing w:line="384" w:lineRule="auto"/>
        <w:sectPr w:rsidR="00592E90" w:rsidSect="00F944FA">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141"/>
        <w:gridCol w:w="1417"/>
        <w:gridCol w:w="6090"/>
        <w:gridCol w:w="6740"/>
      </w:tblGrid>
      <w:tr w:rsidR="00324271" w14:paraId="5B0795EB" w14:textId="77777777" w:rsidTr="00766774">
        <w:tc>
          <w:tcPr>
            <w:tcW w:w="1129" w:type="dxa"/>
          </w:tcPr>
          <w:p w14:paraId="3369A048" w14:textId="7AA1DAC9" w:rsidR="00324271" w:rsidRPr="00AC1F48" w:rsidRDefault="00324271" w:rsidP="002917CF">
            <w:pPr>
              <w:rPr>
                <w:b/>
                <w:bCs/>
              </w:rPr>
            </w:pPr>
            <w:r w:rsidRPr="00AC1F48">
              <w:rPr>
                <w:b/>
                <w:bCs/>
              </w:rPr>
              <w:lastRenderedPageBreak/>
              <w:t>Chemistry</w:t>
            </w:r>
          </w:p>
        </w:tc>
        <w:tc>
          <w:tcPr>
            <w:tcW w:w="1418" w:type="dxa"/>
          </w:tcPr>
          <w:p w14:paraId="7636C963" w14:textId="70877E07" w:rsidR="00324271" w:rsidRPr="00AC1F48" w:rsidRDefault="00324271" w:rsidP="002917CF">
            <w:pPr>
              <w:rPr>
                <w:b/>
                <w:bCs/>
              </w:rPr>
            </w:pPr>
            <w:r w:rsidRPr="00AC1F48">
              <w:rPr>
                <w:b/>
                <w:bCs/>
              </w:rPr>
              <w:t>Unit 4 AOS2</w:t>
            </w:r>
          </w:p>
        </w:tc>
        <w:tc>
          <w:tcPr>
            <w:tcW w:w="6095" w:type="dxa"/>
          </w:tcPr>
          <w:p w14:paraId="2ED8D600" w14:textId="53E317C1" w:rsidR="00324271" w:rsidRPr="003765DE" w:rsidRDefault="00A6484B" w:rsidP="002917CF">
            <w:pPr>
              <w:rPr>
                <w:sz w:val="20"/>
                <w:szCs w:val="20"/>
              </w:rPr>
            </w:pPr>
            <w:r w:rsidRPr="003765DE">
              <w:rPr>
                <w:b/>
                <w:bCs/>
                <w:sz w:val="20"/>
                <w:szCs w:val="20"/>
              </w:rPr>
              <w:t>Outcome 2</w:t>
            </w:r>
            <w:r w:rsidRPr="003765DE">
              <w:rPr>
                <w:sz w:val="20"/>
                <w:szCs w:val="20"/>
              </w:rPr>
              <w:t xml:space="preserve">: Distinguish between the chemical structures of key food molecules, analyse the chemical reactions involved in the metabolism of the major components of food including the role of enzymes, </w:t>
            </w:r>
            <w:r w:rsidRPr="003765DE">
              <w:rPr>
                <w:color w:val="808080" w:themeColor="background1" w:themeShade="80"/>
                <w:sz w:val="20"/>
                <w:szCs w:val="20"/>
              </w:rPr>
              <w:t>and calculate the energy content of food using calorimetry.</w:t>
            </w:r>
          </w:p>
        </w:tc>
        <w:tc>
          <w:tcPr>
            <w:tcW w:w="6746" w:type="dxa"/>
          </w:tcPr>
          <w:p w14:paraId="4F967B5E" w14:textId="7AFE1CB0" w:rsidR="00324271" w:rsidRPr="003765DE" w:rsidRDefault="00766774" w:rsidP="002917CF">
            <w:pPr>
              <w:rPr>
                <w:sz w:val="20"/>
                <w:szCs w:val="20"/>
              </w:rPr>
            </w:pPr>
            <w:r w:rsidRPr="00766774">
              <w:rPr>
                <w:rFonts w:hint="eastAsia"/>
                <w:sz w:val="20"/>
                <w:szCs w:val="20"/>
                <w:lang w:val="en-US"/>
              </w:rPr>
              <w:t xml:space="preserve">Response to stimulus material: </w:t>
            </w:r>
            <w:r w:rsidRPr="00766774">
              <w:rPr>
                <w:rFonts w:hint="eastAsia"/>
                <w:sz w:val="20"/>
                <w:szCs w:val="20"/>
              </w:rPr>
              <w:t>Students are presented with unfamiliar stimulus material related to food. Responses may take a variety of formats, but students should be required to identify and discuss key chemical concepts and to provide a personal perspective related any issues associated with the stimulus material as a measure of their scientific literacy.</w:t>
            </w:r>
          </w:p>
        </w:tc>
      </w:tr>
    </w:tbl>
    <w:p w14:paraId="28F61CC0" w14:textId="58489EEE" w:rsidR="00766774" w:rsidRDefault="008A1273" w:rsidP="003765DE">
      <w:pPr>
        <w:spacing w:after="0"/>
      </w:pPr>
      <w:r w:rsidRPr="00145E1F">
        <w:rPr>
          <w:b/>
          <w:bCs/>
        </w:rPr>
        <w:t>Question 1</w:t>
      </w:r>
      <w:r>
        <w:t xml:space="preserve">: </w:t>
      </w:r>
      <w:r w:rsidR="00766774">
        <w:t>Complete an essay plan for an evidence-based argument about whether you agree or disagree with the claim,</w:t>
      </w:r>
    </w:p>
    <w:p w14:paraId="04B9B5CA" w14:textId="77777777" w:rsidR="00766774" w:rsidRDefault="00766774" w:rsidP="003765DE">
      <w:pPr>
        <w:spacing w:after="0"/>
      </w:pPr>
      <w:r>
        <w:t xml:space="preserve">” Veganism and vegetarianism are better for a person’s health and the environment than a regular diet that includes meat.” </w:t>
      </w:r>
    </w:p>
    <w:p w14:paraId="637FB729" w14:textId="77777777" w:rsidR="00766774" w:rsidRDefault="00766774" w:rsidP="003765DE">
      <w:pPr>
        <w:spacing w:after="0"/>
        <w:ind w:firstLine="360"/>
      </w:pPr>
      <w:r>
        <w:t>In your essay plan, compare plant-based diets with a regular diet that includes meat by:</w:t>
      </w:r>
    </w:p>
    <w:p w14:paraId="35A28340" w14:textId="77777777" w:rsidR="00766774" w:rsidRDefault="00766774" w:rsidP="003765DE">
      <w:pPr>
        <w:pStyle w:val="ListParagraph"/>
        <w:numPr>
          <w:ilvl w:val="0"/>
          <w:numId w:val="1"/>
        </w:numPr>
        <w:spacing w:after="0"/>
      </w:pPr>
      <w:r>
        <w:t>identifying the proportion and type of amino acids and fats in each diet. (3)</w:t>
      </w:r>
    </w:p>
    <w:p w14:paraId="78E6AC16" w14:textId="226A0EC6" w:rsidR="00766774" w:rsidRDefault="00766774" w:rsidP="003765DE">
      <w:pPr>
        <w:pStyle w:val="ListParagraph"/>
        <w:numPr>
          <w:ilvl w:val="0"/>
          <w:numId w:val="1"/>
        </w:numPr>
        <w:spacing w:after="0"/>
      </w:pPr>
      <w:r>
        <w:t xml:space="preserve">designing a flow chart showing the metabolism of proteins and fats in the human digestion system and </w:t>
      </w:r>
      <w:r w:rsidRPr="00744A36">
        <w:t>the chemical reactions involved</w:t>
      </w:r>
      <w:r>
        <w:t>,</w:t>
      </w:r>
      <w:r w:rsidRPr="00744A36">
        <w:t xml:space="preserve"> including the role </w:t>
      </w:r>
      <w:r>
        <w:t xml:space="preserve">and importance </w:t>
      </w:r>
      <w:r w:rsidRPr="00744A36">
        <w:t>of enzymes</w:t>
      </w:r>
      <w:r>
        <w:t>. (</w:t>
      </w:r>
      <w:r w:rsidR="000052CC">
        <w:t>8</w:t>
      </w:r>
      <w:r>
        <w:t>)</w:t>
      </w:r>
    </w:p>
    <w:p w14:paraId="64B1BDAD" w14:textId="75060040" w:rsidR="002917CF" w:rsidRDefault="00766774" w:rsidP="003765DE">
      <w:pPr>
        <w:pStyle w:val="ListParagraph"/>
        <w:numPr>
          <w:ilvl w:val="0"/>
          <w:numId w:val="1"/>
        </w:numPr>
        <w:spacing w:after="0"/>
      </w:pPr>
      <w:r>
        <w:t>comparing the energy content of a plant-based meal compared to a meal that includes meat. (3)</w:t>
      </w:r>
    </w:p>
    <w:p w14:paraId="1061E930" w14:textId="77777777" w:rsidR="008A1273" w:rsidRDefault="008A1273" w:rsidP="003765DE">
      <w:pPr>
        <w:spacing w:after="0"/>
      </w:pPr>
      <w:r w:rsidRPr="00145E1F">
        <w:rPr>
          <w:b/>
          <w:bCs/>
        </w:rPr>
        <w:t>Question 2</w:t>
      </w:r>
      <w:r>
        <w:t xml:space="preserve">: Researchers are wanting to test the </w:t>
      </w:r>
      <w:r w:rsidRPr="006A2B3F">
        <w:rPr>
          <w:b/>
          <w:bCs/>
        </w:rPr>
        <w:t>accuracy</w:t>
      </w:r>
      <w:r>
        <w:t xml:space="preserve">, </w:t>
      </w:r>
      <w:r w:rsidRPr="006A2B3F">
        <w:rPr>
          <w:b/>
          <w:bCs/>
        </w:rPr>
        <w:t>reproducibility</w:t>
      </w:r>
      <w:r>
        <w:t xml:space="preserve">, and </w:t>
      </w:r>
      <w:r w:rsidRPr="006A2B3F">
        <w:rPr>
          <w:b/>
          <w:bCs/>
        </w:rPr>
        <w:t>repeatability</w:t>
      </w:r>
      <w:r>
        <w:t xml:space="preserve"> of an analytical technique used to determine the type and amount of amino acids in food. The food is first hydrolysed and then analysed using reverse phase HPLC.</w:t>
      </w:r>
    </w:p>
    <w:p w14:paraId="173B8C17" w14:textId="47FF8EB4" w:rsidR="008A1273" w:rsidRDefault="008A1273" w:rsidP="003765DE">
      <w:pPr>
        <w:pStyle w:val="ListParagraph"/>
        <w:spacing w:after="0"/>
      </w:pPr>
      <w:r>
        <w:t>The experimental design involves sending 18 food samples to 14 laboratories. Each laboratory will use the same reverse phase HPLC column and will be required to</w:t>
      </w:r>
      <w:r w:rsidR="00762E10">
        <w:t xml:space="preserve"> run the experiment at least 5 trials of the experiment under the same conditions.</w:t>
      </w:r>
      <w:r>
        <w:t xml:space="preserve"> </w:t>
      </w:r>
    </w:p>
    <w:p w14:paraId="7DF5966D" w14:textId="20A48AF7" w:rsidR="008A1273" w:rsidRDefault="008A1273" w:rsidP="003765DE">
      <w:pPr>
        <w:pStyle w:val="ListParagraph"/>
        <w:spacing w:after="0"/>
        <w:ind w:left="717"/>
      </w:pPr>
      <w:r>
        <w:t>Evaluate whether the design of the experiment will enable researchers to determine the</w:t>
      </w:r>
    </w:p>
    <w:p w14:paraId="5198D30D" w14:textId="77777777" w:rsidR="008A1273" w:rsidRDefault="008A1273" w:rsidP="003765DE">
      <w:pPr>
        <w:pStyle w:val="ListParagraph"/>
        <w:numPr>
          <w:ilvl w:val="0"/>
          <w:numId w:val="1"/>
        </w:numPr>
        <w:spacing w:after="0"/>
      </w:pPr>
      <w:r>
        <w:t>accuracy</w:t>
      </w:r>
    </w:p>
    <w:p w14:paraId="6EE57283" w14:textId="77777777" w:rsidR="008A1273" w:rsidRDefault="008A1273" w:rsidP="003765DE">
      <w:pPr>
        <w:pStyle w:val="ListParagraph"/>
        <w:numPr>
          <w:ilvl w:val="0"/>
          <w:numId w:val="1"/>
        </w:numPr>
        <w:spacing w:after="0"/>
      </w:pPr>
      <w:r>
        <w:t xml:space="preserve">reproducibility </w:t>
      </w:r>
    </w:p>
    <w:p w14:paraId="328CC7F0" w14:textId="67CA643C" w:rsidR="00762E10" w:rsidRPr="001A0531" w:rsidRDefault="008A1273" w:rsidP="003765DE">
      <w:pPr>
        <w:pStyle w:val="ListParagraph"/>
        <w:numPr>
          <w:ilvl w:val="0"/>
          <w:numId w:val="1"/>
        </w:numPr>
        <w:spacing w:after="0"/>
      </w:pPr>
      <w:r>
        <w:t>and repeatability of the technique. Justify each of your responses. (</w:t>
      </w:r>
      <w:r w:rsidR="00AC1F48">
        <w:t>6</w:t>
      </w:r>
      <w:r>
        <w:t>)</w:t>
      </w:r>
    </w:p>
    <w:tbl>
      <w:tblPr>
        <w:tblStyle w:val="TableGrid"/>
        <w:tblW w:w="0" w:type="auto"/>
        <w:tblLook w:val="04A0" w:firstRow="1" w:lastRow="0" w:firstColumn="1" w:lastColumn="0" w:noHBand="0" w:noVBand="1"/>
      </w:tblPr>
      <w:tblGrid>
        <w:gridCol w:w="2547"/>
        <w:gridCol w:w="6261"/>
        <w:gridCol w:w="3075"/>
        <w:gridCol w:w="1437"/>
        <w:gridCol w:w="1103"/>
        <w:gridCol w:w="965"/>
      </w:tblGrid>
      <w:tr w:rsidR="00762E10" w14:paraId="1BBDB7F1" w14:textId="77777777" w:rsidTr="003765DE">
        <w:tc>
          <w:tcPr>
            <w:tcW w:w="2547" w:type="dxa"/>
          </w:tcPr>
          <w:p w14:paraId="363C33D0" w14:textId="505EFFAB" w:rsidR="00E16456" w:rsidRPr="00A33E6F" w:rsidRDefault="00F51355" w:rsidP="00A33E6F">
            <w:pPr>
              <w:rPr>
                <w:b/>
                <w:bCs/>
              </w:rPr>
            </w:pPr>
            <w:r w:rsidRPr="00A33E6F">
              <w:rPr>
                <w:b/>
                <w:bCs/>
              </w:rPr>
              <w:t>Question</w:t>
            </w:r>
          </w:p>
        </w:tc>
        <w:tc>
          <w:tcPr>
            <w:tcW w:w="6261" w:type="dxa"/>
          </w:tcPr>
          <w:p w14:paraId="3E9C7985" w14:textId="5A29E362" w:rsidR="00E16456" w:rsidRPr="00A33E6F" w:rsidRDefault="00F51355" w:rsidP="00A33E6F">
            <w:pPr>
              <w:rPr>
                <w:b/>
                <w:bCs/>
              </w:rPr>
            </w:pPr>
            <w:r w:rsidRPr="00A33E6F">
              <w:rPr>
                <w:b/>
                <w:bCs/>
              </w:rPr>
              <w:t>Thinking process</w:t>
            </w:r>
          </w:p>
        </w:tc>
        <w:tc>
          <w:tcPr>
            <w:tcW w:w="3075" w:type="dxa"/>
          </w:tcPr>
          <w:p w14:paraId="13EEBDAF" w14:textId="0E901F8D" w:rsidR="00E16456" w:rsidRPr="00A33E6F" w:rsidRDefault="00F51355" w:rsidP="00A33E6F">
            <w:pPr>
              <w:rPr>
                <w:b/>
                <w:bCs/>
              </w:rPr>
            </w:pPr>
            <w:r w:rsidRPr="00A33E6F">
              <w:rPr>
                <w:b/>
                <w:bCs/>
              </w:rPr>
              <w:t>Key Knowledge/ Key Science Skill/ Outcome</w:t>
            </w:r>
          </w:p>
        </w:tc>
        <w:tc>
          <w:tcPr>
            <w:tcW w:w="1437" w:type="dxa"/>
          </w:tcPr>
          <w:p w14:paraId="48EF984C" w14:textId="34A147A8" w:rsidR="00E16456" w:rsidRPr="00A33E6F" w:rsidRDefault="00F51355" w:rsidP="00A33E6F">
            <w:pPr>
              <w:rPr>
                <w:b/>
                <w:bCs/>
              </w:rPr>
            </w:pPr>
            <w:r w:rsidRPr="00A33E6F">
              <w:rPr>
                <w:b/>
                <w:bCs/>
              </w:rPr>
              <w:t xml:space="preserve"> SOLO</w:t>
            </w:r>
          </w:p>
        </w:tc>
        <w:tc>
          <w:tcPr>
            <w:tcW w:w="1103" w:type="dxa"/>
          </w:tcPr>
          <w:p w14:paraId="2AB27E84" w14:textId="25D6AB11" w:rsidR="00E16456" w:rsidRPr="00A33E6F" w:rsidRDefault="00F51355" w:rsidP="00A33E6F">
            <w:pPr>
              <w:rPr>
                <w:b/>
                <w:bCs/>
              </w:rPr>
            </w:pPr>
            <w:r w:rsidRPr="00A33E6F">
              <w:rPr>
                <w:b/>
                <w:bCs/>
              </w:rPr>
              <w:t>Blooms</w:t>
            </w:r>
          </w:p>
        </w:tc>
        <w:tc>
          <w:tcPr>
            <w:tcW w:w="965" w:type="dxa"/>
          </w:tcPr>
          <w:p w14:paraId="1CAC5ECE" w14:textId="7FC45650" w:rsidR="00E16456" w:rsidRPr="00A33E6F" w:rsidRDefault="00F51355" w:rsidP="00A33E6F">
            <w:pPr>
              <w:rPr>
                <w:b/>
                <w:bCs/>
              </w:rPr>
            </w:pPr>
            <w:r w:rsidRPr="00A33E6F">
              <w:rPr>
                <w:b/>
                <w:bCs/>
              </w:rPr>
              <w:t>Level of thinking</w:t>
            </w:r>
          </w:p>
        </w:tc>
      </w:tr>
      <w:tr w:rsidR="00762E10" w14:paraId="2D129B5B" w14:textId="77777777" w:rsidTr="003765DE">
        <w:tc>
          <w:tcPr>
            <w:tcW w:w="2547" w:type="dxa"/>
          </w:tcPr>
          <w:p w14:paraId="58464761" w14:textId="41984886" w:rsidR="00E16456" w:rsidRPr="003765DE" w:rsidRDefault="00762E10" w:rsidP="00762E10">
            <w:pPr>
              <w:rPr>
                <w:sz w:val="20"/>
                <w:szCs w:val="20"/>
              </w:rPr>
            </w:pPr>
            <w:r w:rsidRPr="003765DE">
              <w:rPr>
                <w:sz w:val="20"/>
                <w:szCs w:val="20"/>
              </w:rPr>
              <w:t xml:space="preserve">1. </w:t>
            </w:r>
            <w:r w:rsidR="00A33E6F" w:rsidRPr="003765DE">
              <w:rPr>
                <w:sz w:val="20"/>
                <w:szCs w:val="20"/>
              </w:rPr>
              <w:t>identifying the proportion and type of amino acids and fats in each diet. (3)</w:t>
            </w:r>
          </w:p>
        </w:tc>
        <w:tc>
          <w:tcPr>
            <w:tcW w:w="6261" w:type="dxa"/>
          </w:tcPr>
          <w:p w14:paraId="6C5CA0BD" w14:textId="7BE56E37" w:rsidR="00A33E6F" w:rsidRPr="003765DE" w:rsidRDefault="009D1464" w:rsidP="00A33E6F">
            <w:pPr>
              <w:rPr>
                <w:sz w:val="20"/>
                <w:szCs w:val="20"/>
              </w:rPr>
            </w:pPr>
            <w:r w:rsidRPr="003765DE">
              <w:rPr>
                <w:b/>
                <w:bCs/>
                <w:sz w:val="20"/>
                <w:szCs w:val="20"/>
              </w:rPr>
              <w:t>Recall:</w:t>
            </w:r>
            <w:r w:rsidRPr="003765DE">
              <w:rPr>
                <w:sz w:val="20"/>
                <w:szCs w:val="20"/>
              </w:rPr>
              <w:t xml:space="preserve"> </w:t>
            </w:r>
            <w:r w:rsidR="00A33E6F" w:rsidRPr="003765DE">
              <w:rPr>
                <w:sz w:val="20"/>
                <w:szCs w:val="20"/>
              </w:rPr>
              <w:t>Proteins- essential, non-essential, plants only include some essential amino acid.</w:t>
            </w:r>
            <w:r w:rsidR="00877B00">
              <w:rPr>
                <w:sz w:val="20"/>
                <w:szCs w:val="20"/>
              </w:rPr>
              <w:t xml:space="preserve"> </w:t>
            </w:r>
            <w:r w:rsidR="00A33E6F" w:rsidRPr="003765DE">
              <w:rPr>
                <w:sz w:val="20"/>
                <w:szCs w:val="20"/>
              </w:rPr>
              <w:t>(1)</w:t>
            </w:r>
          </w:p>
          <w:p w14:paraId="388F6992" w14:textId="2BC21BC2" w:rsidR="00A33E6F" w:rsidRPr="003765DE" w:rsidRDefault="00A33E6F" w:rsidP="00A33E6F">
            <w:pPr>
              <w:rPr>
                <w:sz w:val="20"/>
                <w:szCs w:val="20"/>
              </w:rPr>
            </w:pPr>
            <w:r w:rsidRPr="003765DE">
              <w:rPr>
                <w:sz w:val="20"/>
                <w:szCs w:val="20"/>
              </w:rPr>
              <w:t>Fats – animal fats mostly saturated, plant fats are mostly unsaturated.</w:t>
            </w:r>
            <w:r w:rsidR="00877B00">
              <w:rPr>
                <w:sz w:val="20"/>
                <w:szCs w:val="20"/>
              </w:rPr>
              <w:t xml:space="preserve"> </w:t>
            </w:r>
            <w:r w:rsidRPr="003765DE">
              <w:rPr>
                <w:sz w:val="20"/>
                <w:szCs w:val="20"/>
              </w:rPr>
              <w:t>(1)</w:t>
            </w:r>
          </w:p>
          <w:p w14:paraId="1B2D423C" w14:textId="5B92404E" w:rsidR="00E16456" w:rsidRPr="003765DE" w:rsidRDefault="00AC1F48" w:rsidP="00A33E6F">
            <w:pPr>
              <w:rPr>
                <w:sz w:val="20"/>
                <w:szCs w:val="20"/>
              </w:rPr>
            </w:pPr>
            <w:r w:rsidRPr="003765DE">
              <w:rPr>
                <w:b/>
                <w:bCs/>
                <w:sz w:val="20"/>
                <w:szCs w:val="20"/>
              </w:rPr>
              <w:t>Compare</w:t>
            </w:r>
            <w:r w:rsidRPr="003765DE">
              <w:rPr>
                <w:sz w:val="20"/>
                <w:szCs w:val="20"/>
              </w:rPr>
              <w:t xml:space="preserve"> </w:t>
            </w:r>
            <w:r w:rsidR="00A33E6F" w:rsidRPr="003765DE">
              <w:rPr>
                <w:sz w:val="20"/>
                <w:szCs w:val="20"/>
              </w:rPr>
              <w:t>So plant</w:t>
            </w:r>
            <w:r w:rsidR="00877B00">
              <w:rPr>
                <w:sz w:val="20"/>
                <w:szCs w:val="20"/>
              </w:rPr>
              <w:t>-</w:t>
            </w:r>
            <w:r w:rsidR="00A33E6F" w:rsidRPr="003765DE">
              <w:rPr>
                <w:sz w:val="20"/>
                <w:szCs w:val="20"/>
              </w:rPr>
              <w:t>based diets will be lower in essential amino acids, but will also be lower in saturated fats.</w:t>
            </w:r>
            <w:r w:rsidR="00877B00">
              <w:rPr>
                <w:sz w:val="20"/>
                <w:szCs w:val="20"/>
              </w:rPr>
              <w:t xml:space="preserve"> </w:t>
            </w:r>
            <w:r w:rsidR="00A33E6F" w:rsidRPr="003765DE">
              <w:rPr>
                <w:sz w:val="20"/>
                <w:szCs w:val="20"/>
              </w:rPr>
              <w:t>(1)</w:t>
            </w:r>
          </w:p>
        </w:tc>
        <w:tc>
          <w:tcPr>
            <w:tcW w:w="3075" w:type="dxa"/>
          </w:tcPr>
          <w:p w14:paraId="6B9C9BDE" w14:textId="5D7207D7" w:rsidR="009D1464" w:rsidRPr="009D1464" w:rsidRDefault="009D1464" w:rsidP="009D1464">
            <w:pPr>
              <w:rPr>
                <w:sz w:val="20"/>
                <w:szCs w:val="20"/>
              </w:rPr>
            </w:pPr>
            <w:r w:rsidRPr="003765DE">
              <w:rPr>
                <w:sz w:val="20"/>
                <w:szCs w:val="20"/>
              </w:rPr>
              <w:t>-</w:t>
            </w:r>
            <w:r w:rsidRPr="009D1464">
              <w:rPr>
                <w:sz w:val="20"/>
                <w:szCs w:val="20"/>
              </w:rPr>
              <w:t>distinction between</w:t>
            </w:r>
          </w:p>
          <w:p w14:paraId="64A32CFD" w14:textId="77777777" w:rsidR="009D1464" w:rsidRPr="003765DE" w:rsidRDefault="009D1464" w:rsidP="009D1464">
            <w:pPr>
              <w:rPr>
                <w:sz w:val="20"/>
                <w:szCs w:val="20"/>
              </w:rPr>
            </w:pPr>
            <w:r w:rsidRPr="009D1464">
              <w:rPr>
                <w:sz w:val="20"/>
                <w:szCs w:val="20"/>
              </w:rPr>
              <w:t>essential and non-essential amino acids as dietary components</w:t>
            </w:r>
          </w:p>
          <w:p w14:paraId="19790F88" w14:textId="6301D75A" w:rsidR="009D1464" w:rsidRPr="009D1464" w:rsidRDefault="009D1464" w:rsidP="009D1464">
            <w:pPr>
              <w:rPr>
                <w:sz w:val="20"/>
                <w:szCs w:val="20"/>
              </w:rPr>
            </w:pPr>
            <w:r w:rsidRPr="003765DE">
              <w:rPr>
                <w:sz w:val="20"/>
                <w:szCs w:val="20"/>
              </w:rPr>
              <w:t>-</w:t>
            </w:r>
            <w:r w:rsidRPr="009D1464">
              <w:rPr>
                <w:sz w:val="20"/>
                <w:szCs w:val="20"/>
              </w:rPr>
              <w:t xml:space="preserve"> chemical structures of saturated</w:t>
            </w:r>
          </w:p>
          <w:p w14:paraId="3252C426" w14:textId="54558496" w:rsidR="00E16456" w:rsidRPr="003765DE" w:rsidRDefault="009D1464" w:rsidP="009D1464">
            <w:pPr>
              <w:rPr>
                <w:sz w:val="20"/>
                <w:szCs w:val="20"/>
              </w:rPr>
            </w:pPr>
            <w:r w:rsidRPr="003765DE">
              <w:rPr>
                <w:sz w:val="20"/>
                <w:szCs w:val="20"/>
              </w:rPr>
              <w:t>and unsaturated (monounsaturated and polyunsaturated) fatty acids</w:t>
            </w:r>
          </w:p>
        </w:tc>
        <w:tc>
          <w:tcPr>
            <w:tcW w:w="1437" w:type="dxa"/>
          </w:tcPr>
          <w:p w14:paraId="0E20B35A" w14:textId="0F1AE342" w:rsidR="00E16456" w:rsidRPr="003765DE" w:rsidRDefault="00AC1F48" w:rsidP="00A33E6F">
            <w:pPr>
              <w:rPr>
                <w:sz w:val="20"/>
                <w:szCs w:val="20"/>
              </w:rPr>
            </w:pPr>
            <w:proofErr w:type="spellStart"/>
            <w:r w:rsidRPr="003765DE">
              <w:rPr>
                <w:sz w:val="20"/>
                <w:szCs w:val="20"/>
              </w:rPr>
              <w:t>m</w:t>
            </w:r>
            <w:r w:rsidR="00C06261" w:rsidRPr="003765DE">
              <w:rPr>
                <w:sz w:val="20"/>
                <w:szCs w:val="20"/>
              </w:rPr>
              <w:t>ultistructural</w:t>
            </w:r>
            <w:proofErr w:type="spellEnd"/>
          </w:p>
          <w:p w14:paraId="6FB21CEE" w14:textId="77777777" w:rsidR="00AC1F48" w:rsidRPr="003765DE" w:rsidRDefault="00AC1F48" w:rsidP="00A33E6F">
            <w:pPr>
              <w:rPr>
                <w:sz w:val="20"/>
                <w:szCs w:val="20"/>
              </w:rPr>
            </w:pPr>
          </w:p>
          <w:p w14:paraId="49EA710F" w14:textId="77777777" w:rsidR="00AC1F48" w:rsidRPr="003765DE" w:rsidRDefault="00AC1F48" w:rsidP="00A33E6F">
            <w:pPr>
              <w:rPr>
                <w:sz w:val="20"/>
                <w:szCs w:val="20"/>
              </w:rPr>
            </w:pPr>
          </w:p>
          <w:p w14:paraId="1CA9C0F6" w14:textId="77777777" w:rsidR="00AC1F48" w:rsidRPr="003765DE" w:rsidRDefault="00AC1F48" w:rsidP="00A33E6F">
            <w:pPr>
              <w:rPr>
                <w:sz w:val="20"/>
                <w:szCs w:val="20"/>
              </w:rPr>
            </w:pPr>
          </w:p>
          <w:p w14:paraId="2C3BC32B" w14:textId="33151505" w:rsidR="00AC1F48" w:rsidRPr="003765DE" w:rsidRDefault="00AC1F48" w:rsidP="00A33E6F">
            <w:pPr>
              <w:rPr>
                <w:sz w:val="20"/>
                <w:szCs w:val="20"/>
              </w:rPr>
            </w:pPr>
            <w:r w:rsidRPr="003765DE">
              <w:rPr>
                <w:sz w:val="20"/>
                <w:szCs w:val="20"/>
              </w:rPr>
              <w:t>relational</w:t>
            </w:r>
          </w:p>
        </w:tc>
        <w:tc>
          <w:tcPr>
            <w:tcW w:w="1103" w:type="dxa"/>
          </w:tcPr>
          <w:p w14:paraId="647B2FD3" w14:textId="7A0BF04D" w:rsidR="00E16456" w:rsidRPr="003765DE" w:rsidRDefault="003765DE" w:rsidP="00A33E6F">
            <w:pPr>
              <w:rPr>
                <w:sz w:val="20"/>
                <w:szCs w:val="20"/>
              </w:rPr>
            </w:pPr>
            <w:r>
              <w:rPr>
                <w:sz w:val="20"/>
                <w:szCs w:val="20"/>
              </w:rPr>
              <w:t>r</w:t>
            </w:r>
            <w:r w:rsidR="00C06261" w:rsidRPr="003765DE">
              <w:rPr>
                <w:sz w:val="20"/>
                <w:szCs w:val="20"/>
              </w:rPr>
              <w:t>emember</w:t>
            </w:r>
          </w:p>
          <w:p w14:paraId="6FFE66CB" w14:textId="77777777" w:rsidR="00AC1F48" w:rsidRPr="003765DE" w:rsidRDefault="00AC1F48" w:rsidP="00A33E6F">
            <w:pPr>
              <w:rPr>
                <w:sz w:val="20"/>
                <w:szCs w:val="20"/>
              </w:rPr>
            </w:pPr>
          </w:p>
          <w:p w14:paraId="43756D2A" w14:textId="77777777" w:rsidR="00AC1F48" w:rsidRPr="003765DE" w:rsidRDefault="00AC1F48" w:rsidP="00A33E6F">
            <w:pPr>
              <w:rPr>
                <w:sz w:val="20"/>
                <w:szCs w:val="20"/>
              </w:rPr>
            </w:pPr>
          </w:p>
          <w:p w14:paraId="423D4D21" w14:textId="77777777" w:rsidR="00AC1F48" w:rsidRPr="003765DE" w:rsidRDefault="00AC1F48" w:rsidP="00A33E6F">
            <w:pPr>
              <w:rPr>
                <w:sz w:val="20"/>
                <w:szCs w:val="20"/>
              </w:rPr>
            </w:pPr>
          </w:p>
          <w:p w14:paraId="0BBB088A" w14:textId="0BF001FE" w:rsidR="00AC1F48" w:rsidRPr="003765DE" w:rsidRDefault="00AC1F48" w:rsidP="00A33E6F">
            <w:pPr>
              <w:rPr>
                <w:sz w:val="20"/>
                <w:szCs w:val="20"/>
              </w:rPr>
            </w:pPr>
            <w:r w:rsidRPr="003765DE">
              <w:rPr>
                <w:sz w:val="20"/>
                <w:szCs w:val="20"/>
              </w:rPr>
              <w:t>analyse</w:t>
            </w:r>
          </w:p>
        </w:tc>
        <w:tc>
          <w:tcPr>
            <w:tcW w:w="965" w:type="dxa"/>
          </w:tcPr>
          <w:p w14:paraId="293E3475" w14:textId="77777777" w:rsidR="00E16456" w:rsidRPr="003765DE" w:rsidRDefault="00C06261" w:rsidP="00A33E6F">
            <w:pPr>
              <w:rPr>
                <w:sz w:val="20"/>
                <w:szCs w:val="20"/>
              </w:rPr>
            </w:pPr>
            <w:r w:rsidRPr="003765DE">
              <w:rPr>
                <w:sz w:val="20"/>
                <w:szCs w:val="20"/>
              </w:rPr>
              <w:t>LOT(</w:t>
            </w:r>
            <w:r w:rsidR="00AC1F48" w:rsidRPr="003765DE">
              <w:rPr>
                <w:sz w:val="20"/>
                <w:szCs w:val="20"/>
              </w:rPr>
              <w:t>2</w:t>
            </w:r>
            <w:r w:rsidRPr="003765DE">
              <w:rPr>
                <w:sz w:val="20"/>
                <w:szCs w:val="20"/>
              </w:rPr>
              <w:t>)</w:t>
            </w:r>
          </w:p>
          <w:p w14:paraId="10F61AA3" w14:textId="77777777" w:rsidR="00AC1F48" w:rsidRPr="003765DE" w:rsidRDefault="00AC1F48" w:rsidP="00A33E6F">
            <w:pPr>
              <w:rPr>
                <w:sz w:val="20"/>
                <w:szCs w:val="20"/>
              </w:rPr>
            </w:pPr>
          </w:p>
          <w:p w14:paraId="637FBA15" w14:textId="77777777" w:rsidR="00AC1F48" w:rsidRPr="003765DE" w:rsidRDefault="00AC1F48" w:rsidP="00A33E6F">
            <w:pPr>
              <w:rPr>
                <w:sz w:val="20"/>
                <w:szCs w:val="20"/>
              </w:rPr>
            </w:pPr>
          </w:p>
          <w:p w14:paraId="03E47D6E" w14:textId="77777777" w:rsidR="00AC1F48" w:rsidRPr="003765DE" w:rsidRDefault="00AC1F48" w:rsidP="00A33E6F">
            <w:pPr>
              <w:rPr>
                <w:sz w:val="20"/>
                <w:szCs w:val="20"/>
              </w:rPr>
            </w:pPr>
          </w:p>
          <w:p w14:paraId="2143474A" w14:textId="34033B9C" w:rsidR="00AC1F48" w:rsidRPr="003765DE" w:rsidRDefault="00AC1F48" w:rsidP="00A33E6F">
            <w:pPr>
              <w:rPr>
                <w:sz w:val="20"/>
                <w:szCs w:val="20"/>
              </w:rPr>
            </w:pPr>
            <w:r w:rsidRPr="003765DE">
              <w:rPr>
                <w:sz w:val="20"/>
                <w:szCs w:val="20"/>
              </w:rPr>
              <w:t>MOT(1)</w:t>
            </w:r>
          </w:p>
        </w:tc>
      </w:tr>
      <w:tr w:rsidR="00762E10" w14:paraId="27799B8B" w14:textId="77777777" w:rsidTr="003765DE">
        <w:tc>
          <w:tcPr>
            <w:tcW w:w="2547" w:type="dxa"/>
          </w:tcPr>
          <w:p w14:paraId="45C19A5C" w14:textId="39BD5558" w:rsidR="00C06261" w:rsidRPr="003765DE" w:rsidRDefault="00C06261" w:rsidP="00F57CC7">
            <w:pPr>
              <w:rPr>
                <w:sz w:val="20"/>
                <w:szCs w:val="20"/>
              </w:rPr>
            </w:pPr>
            <w:r w:rsidRPr="003765DE">
              <w:rPr>
                <w:sz w:val="20"/>
                <w:szCs w:val="20"/>
              </w:rPr>
              <w:t xml:space="preserve">designing a flow chart showing the metabolism of proteins and fats in the human digestion system and </w:t>
            </w:r>
            <w:r w:rsidR="00831A88" w:rsidRPr="003765DE">
              <w:rPr>
                <w:sz w:val="20"/>
                <w:szCs w:val="20"/>
              </w:rPr>
              <w:t>an example of the</w:t>
            </w:r>
            <w:r w:rsidRPr="003765DE">
              <w:rPr>
                <w:sz w:val="20"/>
                <w:szCs w:val="20"/>
              </w:rPr>
              <w:t xml:space="preserve"> chemical reactions involved, including the role and importance of enzymes.</w:t>
            </w:r>
            <w:r w:rsidR="000052CC" w:rsidRPr="003765DE">
              <w:rPr>
                <w:sz w:val="20"/>
                <w:szCs w:val="20"/>
              </w:rPr>
              <w:t xml:space="preserve"> </w:t>
            </w:r>
            <w:r w:rsidR="00762E10" w:rsidRPr="003765DE">
              <w:rPr>
                <w:sz w:val="20"/>
                <w:szCs w:val="20"/>
              </w:rPr>
              <w:t>(</w:t>
            </w:r>
            <w:r w:rsidR="000052CC" w:rsidRPr="003765DE">
              <w:rPr>
                <w:sz w:val="20"/>
                <w:szCs w:val="20"/>
              </w:rPr>
              <w:t>8</w:t>
            </w:r>
            <w:r w:rsidR="00762E10" w:rsidRPr="003765DE">
              <w:rPr>
                <w:sz w:val="20"/>
                <w:szCs w:val="20"/>
              </w:rPr>
              <w:t>)</w:t>
            </w:r>
          </w:p>
          <w:p w14:paraId="3DDEB1C0" w14:textId="77777777" w:rsidR="00E16456" w:rsidRPr="003765DE" w:rsidRDefault="00E16456" w:rsidP="00A33E6F">
            <w:pPr>
              <w:rPr>
                <w:sz w:val="20"/>
                <w:szCs w:val="20"/>
              </w:rPr>
            </w:pPr>
          </w:p>
        </w:tc>
        <w:tc>
          <w:tcPr>
            <w:tcW w:w="6261" w:type="dxa"/>
          </w:tcPr>
          <w:p w14:paraId="3FBF8882" w14:textId="35114B1C" w:rsidR="00831A88" w:rsidRPr="003765DE" w:rsidRDefault="00831A88" w:rsidP="00056256">
            <w:pPr>
              <w:rPr>
                <w:i/>
                <w:iCs/>
                <w:sz w:val="20"/>
                <w:szCs w:val="20"/>
              </w:rPr>
            </w:pPr>
            <w:r w:rsidRPr="003765DE">
              <w:rPr>
                <w:i/>
                <w:iCs/>
                <w:sz w:val="20"/>
                <w:szCs w:val="20"/>
              </w:rPr>
              <w:t>Flow chart needs to include information on the overall process of the digestion system, role of enzymes and chemical reactions involved.</w:t>
            </w:r>
          </w:p>
          <w:p w14:paraId="6EA52280" w14:textId="3C5A5130" w:rsidR="00831A88" w:rsidRPr="003765DE" w:rsidRDefault="00831A88" w:rsidP="00831A88">
            <w:pPr>
              <w:rPr>
                <w:b/>
                <w:bCs/>
                <w:sz w:val="20"/>
                <w:szCs w:val="20"/>
              </w:rPr>
            </w:pPr>
            <w:r w:rsidRPr="003765DE">
              <w:rPr>
                <w:b/>
                <w:bCs/>
                <w:sz w:val="20"/>
                <w:szCs w:val="20"/>
              </w:rPr>
              <w:t>Exampl</w:t>
            </w:r>
            <w:r w:rsidR="000052CC" w:rsidRPr="003765DE">
              <w:rPr>
                <w:b/>
                <w:bCs/>
                <w:sz w:val="20"/>
                <w:szCs w:val="20"/>
              </w:rPr>
              <w:t>e</w:t>
            </w:r>
            <w:r w:rsidRPr="003765DE">
              <w:rPr>
                <w:b/>
                <w:bCs/>
                <w:sz w:val="20"/>
                <w:szCs w:val="20"/>
              </w:rPr>
              <w:t xml:space="preserve"> for metabolism of food in digestion system - </w:t>
            </w:r>
            <w:r w:rsidR="000052CC" w:rsidRPr="003765DE">
              <w:rPr>
                <w:b/>
                <w:bCs/>
                <w:sz w:val="20"/>
                <w:szCs w:val="20"/>
              </w:rPr>
              <w:t>3</w:t>
            </w:r>
            <w:r w:rsidRPr="003765DE">
              <w:rPr>
                <w:b/>
                <w:bCs/>
                <w:sz w:val="20"/>
                <w:szCs w:val="20"/>
              </w:rPr>
              <w:t xml:space="preserve"> marks</w:t>
            </w:r>
          </w:p>
          <w:p w14:paraId="1BDB5A55" w14:textId="1BD73AA5" w:rsidR="00056256" w:rsidRPr="003765DE" w:rsidRDefault="00BC324E" w:rsidP="00831A88">
            <w:pPr>
              <w:rPr>
                <w:sz w:val="20"/>
                <w:szCs w:val="20"/>
              </w:rPr>
            </w:pPr>
            <w:r w:rsidRPr="00BC324E">
              <w:rPr>
                <w:b/>
                <w:bCs/>
                <w:sz w:val="20"/>
                <w:szCs w:val="20"/>
              </w:rPr>
              <w:t xml:space="preserve">Recall </w:t>
            </w:r>
            <w:r w:rsidR="00831A88" w:rsidRPr="003765DE">
              <w:rPr>
                <w:sz w:val="20"/>
                <w:szCs w:val="20"/>
              </w:rPr>
              <w:t xml:space="preserve">- </w:t>
            </w:r>
            <w:r w:rsidR="00056256" w:rsidRPr="003765DE">
              <w:rPr>
                <w:sz w:val="20"/>
                <w:szCs w:val="20"/>
              </w:rPr>
              <w:t xml:space="preserve">Energy releasing hydrolytic reactions break down macromolecules into smaller molecules which are absorbed into the body. </w:t>
            </w:r>
          </w:p>
          <w:p w14:paraId="49253A1C" w14:textId="2A7DF7DC" w:rsidR="00056256" w:rsidRPr="003765DE" w:rsidRDefault="00831A88" w:rsidP="00056256">
            <w:pPr>
              <w:rPr>
                <w:sz w:val="20"/>
                <w:szCs w:val="20"/>
              </w:rPr>
            </w:pPr>
            <w:r w:rsidRPr="003765DE">
              <w:rPr>
                <w:sz w:val="20"/>
                <w:szCs w:val="20"/>
              </w:rPr>
              <w:t xml:space="preserve">- </w:t>
            </w:r>
            <w:r w:rsidR="00056256" w:rsidRPr="003765DE">
              <w:rPr>
                <w:sz w:val="20"/>
                <w:szCs w:val="20"/>
              </w:rPr>
              <w:t>Condensation reactions absorb energy to synthesise large macromolecules for storage</w:t>
            </w:r>
          </w:p>
          <w:p w14:paraId="27E24CF6" w14:textId="6D0B9C75" w:rsidR="00056256" w:rsidRPr="003765DE" w:rsidRDefault="00831A88" w:rsidP="00056256">
            <w:pPr>
              <w:rPr>
                <w:sz w:val="20"/>
                <w:szCs w:val="20"/>
              </w:rPr>
            </w:pPr>
            <w:r w:rsidRPr="003765DE">
              <w:rPr>
                <w:sz w:val="20"/>
                <w:szCs w:val="20"/>
              </w:rPr>
              <w:t xml:space="preserve">- </w:t>
            </w:r>
            <w:r w:rsidR="00056256" w:rsidRPr="003765DE">
              <w:rPr>
                <w:sz w:val="20"/>
                <w:szCs w:val="20"/>
              </w:rPr>
              <w:t xml:space="preserve">Proteins are stored in muscles, while fat is stored in adipose tissue. </w:t>
            </w:r>
          </w:p>
          <w:p w14:paraId="717E33F4" w14:textId="6A39D6A6" w:rsidR="00762E10" w:rsidRPr="003765DE" w:rsidRDefault="00762E10" w:rsidP="00056256">
            <w:pPr>
              <w:rPr>
                <w:sz w:val="20"/>
                <w:szCs w:val="20"/>
              </w:rPr>
            </w:pPr>
            <w:r w:rsidRPr="003765DE">
              <w:rPr>
                <w:sz w:val="20"/>
                <w:szCs w:val="20"/>
              </w:rPr>
              <w:t xml:space="preserve">-- Most of the hydrolytic reactions occur in the small intestine with enzymes supplied by the pancreas. </w:t>
            </w:r>
          </w:p>
          <w:p w14:paraId="25A489F7" w14:textId="4BC568EC" w:rsidR="00831A88" w:rsidRPr="003765DE" w:rsidRDefault="00831A88" w:rsidP="00056256">
            <w:pPr>
              <w:rPr>
                <w:b/>
                <w:bCs/>
                <w:sz w:val="20"/>
                <w:szCs w:val="20"/>
              </w:rPr>
            </w:pPr>
            <w:r w:rsidRPr="003765DE">
              <w:rPr>
                <w:b/>
                <w:bCs/>
                <w:sz w:val="20"/>
                <w:szCs w:val="20"/>
              </w:rPr>
              <w:lastRenderedPageBreak/>
              <w:t>Example</w:t>
            </w:r>
            <w:r w:rsidR="000052CC" w:rsidRPr="003765DE">
              <w:rPr>
                <w:b/>
                <w:bCs/>
                <w:sz w:val="20"/>
                <w:szCs w:val="20"/>
              </w:rPr>
              <w:t>s</w:t>
            </w:r>
            <w:r w:rsidRPr="003765DE">
              <w:rPr>
                <w:b/>
                <w:bCs/>
                <w:sz w:val="20"/>
                <w:szCs w:val="20"/>
              </w:rPr>
              <w:t xml:space="preserve"> for role of enzymes – </w:t>
            </w:r>
            <w:r w:rsidR="00762E10" w:rsidRPr="003765DE">
              <w:rPr>
                <w:b/>
                <w:bCs/>
                <w:sz w:val="20"/>
                <w:szCs w:val="20"/>
              </w:rPr>
              <w:t>2</w:t>
            </w:r>
            <w:r w:rsidRPr="003765DE">
              <w:rPr>
                <w:b/>
                <w:bCs/>
                <w:sz w:val="20"/>
                <w:szCs w:val="20"/>
              </w:rPr>
              <w:t xml:space="preserve"> mark</w:t>
            </w:r>
            <w:r w:rsidR="00762E10" w:rsidRPr="003765DE">
              <w:rPr>
                <w:b/>
                <w:bCs/>
                <w:sz w:val="20"/>
                <w:szCs w:val="20"/>
              </w:rPr>
              <w:t>s</w:t>
            </w:r>
          </w:p>
          <w:p w14:paraId="2FAF4C17" w14:textId="36FBD346" w:rsidR="00056256" w:rsidRPr="003765DE" w:rsidRDefault="005660AE" w:rsidP="00056256">
            <w:pPr>
              <w:rPr>
                <w:sz w:val="20"/>
                <w:szCs w:val="20"/>
              </w:rPr>
            </w:pPr>
            <w:r w:rsidRPr="005660AE">
              <w:rPr>
                <w:b/>
                <w:bCs/>
                <w:sz w:val="20"/>
                <w:szCs w:val="20"/>
              </w:rPr>
              <w:t>Recall</w:t>
            </w:r>
            <w:r>
              <w:rPr>
                <w:sz w:val="20"/>
                <w:szCs w:val="20"/>
              </w:rPr>
              <w:t xml:space="preserve"> </w:t>
            </w:r>
            <w:r w:rsidR="00762E10" w:rsidRPr="003765DE">
              <w:rPr>
                <w:sz w:val="20"/>
                <w:szCs w:val="20"/>
              </w:rPr>
              <w:t>-</w:t>
            </w:r>
            <w:r w:rsidR="00056256" w:rsidRPr="003765DE">
              <w:rPr>
                <w:sz w:val="20"/>
                <w:szCs w:val="20"/>
              </w:rPr>
              <w:t>Enzymes are essential to the process as they significantly increase the rate of reaction</w:t>
            </w:r>
            <w:r w:rsidR="00AC1F48" w:rsidRPr="003765DE">
              <w:rPr>
                <w:sz w:val="20"/>
                <w:szCs w:val="20"/>
              </w:rPr>
              <w:t>. This provides</w:t>
            </w:r>
            <w:r w:rsidR="00056256" w:rsidRPr="003765DE">
              <w:rPr>
                <w:sz w:val="20"/>
                <w:szCs w:val="20"/>
              </w:rPr>
              <w:t xml:space="preserve"> energy and small molecules for growth and repair to be quickly supplied to the human body</w:t>
            </w:r>
            <w:r w:rsidR="00831A88" w:rsidRPr="003765DE">
              <w:rPr>
                <w:sz w:val="20"/>
                <w:szCs w:val="20"/>
              </w:rPr>
              <w:t>.</w:t>
            </w:r>
          </w:p>
          <w:p w14:paraId="6C088847" w14:textId="35E947EE" w:rsidR="00AC1F48" w:rsidRPr="003765DE" w:rsidRDefault="00AC1F48" w:rsidP="00056256">
            <w:pPr>
              <w:rPr>
                <w:sz w:val="20"/>
                <w:szCs w:val="20"/>
              </w:rPr>
            </w:pPr>
            <w:r w:rsidRPr="003765DE">
              <w:rPr>
                <w:sz w:val="20"/>
                <w:szCs w:val="20"/>
              </w:rPr>
              <w:t xml:space="preserve">- Enzymes use lock and key process to increase the rate of reaction as they create </w:t>
            </w:r>
            <w:proofErr w:type="spellStart"/>
            <w:r w:rsidRPr="003765DE">
              <w:rPr>
                <w:sz w:val="20"/>
                <w:szCs w:val="20"/>
              </w:rPr>
              <w:t>favorable</w:t>
            </w:r>
            <w:proofErr w:type="spellEnd"/>
            <w:r w:rsidRPr="003765DE">
              <w:rPr>
                <w:sz w:val="20"/>
                <w:szCs w:val="20"/>
              </w:rPr>
              <w:t xml:space="preserve"> conditions for the hydrolysis of macronutrients.</w:t>
            </w:r>
          </w:p>
          <w:p w14:paraId="3D0137AA" w14:textId="3108CD6B" w:rsidR="00831A88" w:rsidRPr="003765DE" w:rsidRDefault="00831A88" w:rsidP="00056256">
            <w:pPr>
              <w:rPr>
                <w:b/>
                <w:bCs/>
                <w:sz w:val="20"/>
                <w:szCs w:val="20"/>
              </w:rPr>
            </w:pPr>
            <w:r w:rsidRPr="003765DE">
              <w:rPr>
                <w:b/>
                <w:bCs/>
                <w:sz w:val="20"/>
                <w:szCs w:val="20"/>
              </w:rPr>
              <w:t>Example for chemical reactions - 3 marks</w:t>
            </w:r>
          </w:p>
          <w:p w14:paraId="7306D635" w14:textId="05A09A89" w:rsidR="00056256" w:rsidRPr="003765DE" w:rsidRDefault="00831A88" w:rsidP="00056256">
            <w:pPr>
              <w:rPr>
                <w:sz w:val="20"/>
                <w:szCs w:val="20"/>
              </w:rPr>
            </w:pPr>
            <w:r w:rsidRPr="003765DE">
              <w:rPr>
                <w:sz w:val="20"/>
                <w:szCs w:val="20"/>
              </w:rPr>
              <w:t xml:space="preserve"> </w:t>
            </w:r>
            <w:r w:rsidR="00056256" w:rsidRPr="003765DE">
              <w:rPr>
                <w:sz w:val="20"/>
                <w:szCs w:val="20"/>
              </w:rPr>
              <w:t>A general equation can be used or specific amino acids or fatty acids from data book.</w:t>
            </w:r>
            <w:r w:rsidRPr="003765DE">
              <w:rPr>
                <w:sz w:val="20"/>
                <w:szCs w:val="20"/>
              </w:rPr>
              <w:t xml:space="preserve"> </w:t>
            </w:r>
            <w:r w:rsidR="00056256" w:rsidRPr="003765DE">
              <w:rPr>
                <w:sz w:val="20"/>
                <w:szCs w:val="20"/>
              </w:rPr>
              <w:t xml:space="preserve">Protein – </w:t>
            </w:r>
            <w:r w:rsidRPr="003765DE">
              <w:rPr>
                <w:sz w:val="20"/>
                <w:szCs w:val="20"/>
              </w:rPr>
              <w:t>C</w:t>
            </w:r>
            <w:r w:rsidR="00056256" w:rsidRPr="003765DE">
              <w:rPr>
                <w:sz w:val="20"/>
                <w:szCs w:val="20"/>
              </w:rPr>
              <w:t xml:space="preserve">reate a section of the protein with at least three amino acids where the addition of three waters with enzymes result in the formation of separate amino acids. There needs to be a statement about how the reverse would be observed in the condensation reactions. Molecules are correct and the equation is balanced. </w:t>
            </w:r>
          </w:p>
          <w:p w14:paraId="2355D55D" w14:textId="4288DF9D" w:rsidR="00E16456" w:rsidRPr="003765DE" w:rsidRDefault="00056256" w:rsidP="00056256">
            <w:pPr>
              <w:rPr>
                <w:sz w:val="20"/>
                <w:szCs w:val="20"/>
              </w:rPr>
            </w:pPr>
            <w:r w:rsidRPr="003765DE">
              <w:rPr>
                <w:sz w:val="20"/>
                <w:szCs w:val="20"/>
              </w:rPr>
              <w:t>Fat – A general equation can be used or select three fatty acids from the data book to create a triglyceride. Need to show the hydrolysis of the triglyceride with three waters to form glycerol and three fatty acids. Needs to include a statement about how the reverse would be observed in the condensation reaction. Molecules are correct</w:t>
            </w:r>
            <w:r w:rsidR="00AC1F48" w:rsidRPr="003765DE">
              <w:rPr>
                <w:sz w:val="20"/>
                <w:szCs w:val="20"/>
              </w:rPr>
              <w:t>.</w:t>
            </w:r>
            <w:r w:rsidRPr="003765DE">
              <w:rPr>
                <w:sz w:val="20"/>
                <w:szCs w:val="20"/>
              </w:rPr>
              <w:t xml:space="preserve"> Equation is balanced</w:t>
            </w:r>
          </w:p>
        </w:tc>
        <w:tc>
          <w:tcPr>
            <w:tcW w:w="3075" w:type="dxa"/>
          </w:tcPr>
          <w:p w14:paraId="66C985D4" w14:textId="0F7490C3" w:rsidR="00595F20" w:rsidRPr="003765DE" w:rsidRDefault="00831A88" w:rsidP="00A33E6F">
            <w:pPr>
              <w:rPr>
                <w:sz w:val="20"/>
                <w:szCs w:val="20"/>
              </w:rPr>
            </w:pPr>
            <w:r w:rsidRPr="003765DE">
              <w:rPr>
                <w:sz w:val="20"/>
                <w:szCs w:val="20"/>
              </w:rPr>
              <w:lastRenderedPageBreak/>
              <w:t>-</w:t>
            </w:r>
            <w:r w:rsidR="00EE2D6F" w:rsidRPr="003765DE">
              <w:rPr>
                <w:sz w:val="20"/>
                <w:szCs w:val="20"/>
              </w:rPr>
              <w:t xml:space="preserve">metabolism of food as a source of energy and raw materials: general principles of metabolism of food involving enzyme-catalysed chemical reactions with reference to the breakdown of large biomolecules in food by hydrolytic reactions to produce smaller molecules, and the subsequent synthesis of large biologically </w:t>
            </w:r>
            <w:r w:rsidR="00EE2D6F" w:rsidRPr="003765DE">
              <w:rPr>
                <w:sz w:val="20"/>
                <w:szCs w:val="20"/>
              </w:rPr>
              <w:lastRenderedPageBreak/>
              <w:t>important molecules by condensation reactions of smaller molecules</w:t>
            </w:r>
          </w:p>
          <w:p w14:paraId="20204A6A" w14:textId="7883B228" w:rsidR="00831A88" w:rsidRPr="003765DE" w:rsidRDefault="00831A88" w:rsidP="00831A88">
            <w:pPr>
              <w:rPr>
                <w:sz w:val="20"/>
                <w:szCs w:val="20"/>
              </w:rPr>
            </w:pPr>
            <w:r w:rsidRPr="003765DE">
              <w:rPr>
                <w:sz w:val="20"/>
                <w:szCs w:val="20"/>
              </w:rPr>
              <w:t>- enzymes as protein catalysts: active site; modelling of process by which enzymes control specific biochemical reactions (lock-and-key and induced fit models)</w:t>
            </w:r>
          </w:p>
          <w:p w14:paraId="1F12B724" w14:textId="79356C6B" w:rsidR="00E16456" w:rsidRPr="003765DE" w:rsidRDefault="00831A88" w:rsidP="00A33E6F">
            <w:pPr>
              <w:rPr>
                <w:sz w:val="20"/>
                <w:szCs w:val="20"/>
              </w:rPr>
            </w:pPr>
            <w:r w:rsidRPr="003765DE">
              <w:rPr>
                <w:sz w:val="20"/>
                <w:szCs w:val="20"/>
              </w:rPr>
              <w:t>-</w:t>
            </w:r>
            <w:r w:rsidR="00F6660E" w:rsidRPr="003765DE">
              <w:rPr>
                <w:sz w:val="20"/>
                <w:szCs w:val="20"/>
              </w:rPr>
              <w:t>hydrolysis of fats and oils from foods to produce glycerol and fatty acids</w:t>
            </w:r>
          </w:p>
          <w:p w14:paraId="2EE7169F" w14:textId="2AE39229" w:rsidR="00831A88" w:rsidRPr="003765DE" w:rsidRDefault="00831A88" w:rsidP="00A33E6F">
            <w:pPr>
              <w:rPr>
                <w:b/>
                <w:bCs/>
                <w:sz w:val="20"/>
                <w:szCs w:val="20"/>
              </w:rPr>
            </w:pPr>
            <w:r w:rsidRPr="003765DE">
              <w:rPr>
                <w:b/>
                <w:bCs/>
                <w:sz w:val="20"/>
                <w:szCs w:val="20"/>
              </w:rPr>
              <w:t>-analyse the chemical reactions involved in the metabolism of the major components of food including the role of enzymes,</w:t>
            </w:r>
          </w:p>
        </w:tc>
        <w:tc>
          <w:tcPr>
            <w:tcW w:w="1437" w:type="dxa"/>
          </w:tcPr>
          <w:p w14:paraId="16EAAB6B" w14:textId="77777777" w:rsidR="00AC1F48" w:rsidRPr="003765DE" w:rsidRDefault="00AC1F48" w:rsidP="00A33E6F">
            <w:pPr>
              <w:rPr>
                <w:sz w:val="20"/>
                <w:szCs w:val="20"/>
              </w:rPr>
            </w:pPr>
          </w:p>
          <w:p w14:paraId="0DC3620E" w14:textId="77777777" w:rsidR="00AC1F48" w:rsidRPr="003765DE" w:rsidRDefault="00AC1F48" w:rsidP="00A33E6F">
            <w:pPr>
              <w:rPr>
                <w:sz w:val="20"/>
                <w:szCs w:val="20"/>
              </w:rPr>
            </w:pPr>
          </w:p>
          <w:p w14:paraId="50EACD30" w14:textId="77777777" w:rsidR="00AC1F48" w:rsidRPr="003765DE" w:rsidRDefault="00AC1F48" w:rsidP="00A33E6F">
            <w:pPr>
              <w:rPr>
                <w:sz w:val="20"/>
                <w:szCs w:val="20"/>
              </w:rPr>
            </w:pPr>
          </w:p>
          <w:p w14:paraId="3E56B93E" w14:textId="4FF0FFF1" w:rsidR="00E16456" w:rsidRPr="003765DE" w:rsidRDefault="00AC1F48" w:rsidP="00A33E6F">
            <w:pPr>
              <w:rPr>
                <w:sz w:val="20"/>
                <w:szCs w:val="20"/>
              </w:rPr>
            </w:pPr>
            <w:proofErr w:type="spellStart"/>
            <w:r w:rsidRPr="003765DE">
              <w:rPr>
                <w:sz w:val="20"/>
                <w:szCs w:val="20"/>
              </w:rPr>
              <w:t>multistructural</w:t>
            </w:r>
            <w:proofErr w:type="spellEnd"/>
          </w:p>
          <w:p w14:paraId="6B97AB9F" w14:textId="349FE242" w:rsidR="00AC1F48" w:rsidRPr="003765DE" w:rsidRDefault="00AC1F48" w:rsidP="00A33E6F">
            <w:pPr>
              <w:rPr>
                <w:sz w:val="20"/>
                <w:szCs w:val="20"/>
              </w:rPr>
            </w:pPr>
          </w:p>
          <w:p w14:paraId="74B7BC3D" w14:textId="47BD6E30" w:rsidR="00AC1F48" w:rsidRPr="003765DE" w:rsidRDefault="00AC1F48" w:rsidP="00A33E6F">
            <w:pPr>
              <w:rPr>
                <w:sz w:val="20"/>
                <w:szCs w:val="20"/>
              </w:rPr>
            </w:pPr>
          </w:p>
          <w:p w14:paraId="4939155B" w14:textId="2DF52FCF" w:rsidR="00AC1F48" w:rsidRPr="003765DE" w:rsidRDefault="00AC1F48" w:rsidP="00A33E6F">
            <w:pPr>
              <w:rPr>
                <w:sz w:val="20"/>
                <w:szCs w:val="20"/>
              </w:rPr>
            </w:pPr>
          </w:p>
          <w:p w14:paraId="3237D352" w14:textId="22B2B055" w:rsidR="00AC1F48" w:rsidRPr="003765DE" w:rsidRDefault="00AC1F48" w:rsidP="00A33E6F">
            <w:pPr>
              <w:rPr>
                <w:sz w:val="20"/>
                <w:szCs w:val="20"/>
              </w:rPr>
            </w:pPr>
          </w:p>
          <w:p w14:paraId="3C23618E" w14:textId="346252AA" w:rsidR="00AC1F48" w:rsidRPr="003765DE" w:rsidRDefault="00AC1F48" w:rsidP="00A33E6F">
            <w:pPr>
              <w:rPr>
                <w:sz w:val="20"/>
                <w:szCs w:val="20"/>
              </w:rPr>
            </w:pPr>
          </w:p>
          <w:p w14:paraId="3B0A0193" w14:textId="09EB38A0" w:rsidR="00AC1F48" w:rsidRPr="003765DE" w:rsidRDefault="00AC1F48" w:rsidP="00A33E6F">
            <w:pPr>
              <w:rPr>
                <w:sz w:val="20"/>
                <w:szCs w:val="20"/>
              </w:rPr>
            </w:pPr>
          </w:p>
          <w:p w14:paraId="1FE80BE6" w14:textId="241D2BC1" w:rsidR="00AC1F48" w:rsidRPr="003765DE" w:rsidRDefault="00AC1F48" w:rsidP="00A33E6F">
            <w:pPr>
              <w:rPr>
                <w:sz w:val="20"/>
                <w:szCs w:val="20"/>
              </w:rPr>
            </w:pPr>
          </w:p>
          <w:p w14:paraId="0E24639B" w14:textId="250DF8A4" w:rsidR="00AC1F48" w:rsidRPr="003765DE" w:rsidRDefault="00AC1F48" w:rsidP="00A33E6F">
            <w:pPr>
              <w:rPr>
                <w:sz w:val="20"/>
                <w:szCs w:val="20"/>
              </w:rPr>
            </w:pPr>
          </w:p>
          <w:p w14:paraId="2408826C" w14:textId="758030B7" w:rsidR="00AC1F48" w:rsidRPr="003765DE" w:rsidRDefault="00AC1F48" w:rsidP="00A33E6F">
            <w:pPr>
              <w:rPr>
                <w:sz w:val="20"/>
                <w:szCs w:val="20"/>
              </w:rPr>
            </w:pPr>
          </w:p>
          <w:p w14:paraId="51D9C142" w14:textId="29D7E6A8" w:rsidR="00AC1F48" w:rsidRPr="003765DE" w:rsidRDefault="00AC1F48" w:rsidP="00A33E6F">
            <w:pPr>
              <w:rPr>
                <w:sz w:val="20"/>
                <w:szCs w:val="20"/>
              </w:rPr>
            </w:pPr>
          </w:p>
          <w:p w14:paraId="5AB8812A" w14:textId="1CC44AE0" w:rsidR="00AC1F48" w:rsidRPr="003765DE" w:rsidRDefault="00AC1F48" w:rsidP="00A33E6F">
            <w:pPr>
              <w:rPr>
                <w:sz w:val="20"/>
                <w:szCs w:val="20"/>
              </w:rPr>
            </w:pPr>
            <w:proofErr w:type="spellStart"/>
            <w:r w:rsidRPr="003765DE">
              <w:rPr>
                <w:sz w:val="20"/>
                <w:szCs w:val="20"/>
              </w:rPr>
              <w:t>multistructural</w:t>
            </w:r>
            <w:proofErr w:type="spellEnd"/>
          </w:p>
          <w:p w14:paraId="19140F88" w14:textId="517957FE" w:rsidR="00AC1F48" w:rsidRPr="003765DE" w:rsidRDefault="00AC1F48" w:rsidP="00A33E6F">
            <w:pPr>
              <w:rPr>
                <w:sz w:val="20"/>
                <w:szCs w:val="20"/>
              </w:rPr>
            </w:pPr>
          </w:p>
          <w:p w14:paraId="37317FA5" w14:textId="00FAA4A7" w:rsidR="00AC1F48" w:rsidRPr="003765DE" w:rsidRDefault="00AC1F48" w:rsidP="00A33E6F">
            <w:pPr>
              <w:rPr>
                <w:sz w:val="20"/>
                <w:szCs w:val="20"/>
              </w:rPr>
            </w:pPr>
          </w:p>
          <w:p w14:paraId="2A8B47A0" w14:textId="3C479E5E" w:rsidR="00AC1F48" w:rsidRPr="003765DE" w:rsidRDefault="00AC1F48" w:rsidP="00A33E6F">
            <w:pPr>
              <w:rPr>
                <w:sz w:val="20"/>
                <w:szCs w:val="20"/>
              </w:rPr>
            </w:pPr>
          </w:p>
          <w:p w14:paraId="229347F1" w14:textId="073BA4CC" w:rsidR="00AC1F48" w:rsidRPr="003765DE" w:rsidRDefault="00AC1F48" w:rsidP="00A33E6F">
            <w:pPr>
              <w:rPr>
                <w:sz w:val="20"/>
                <w:szCs w:val="20"/>
              </w:rPr>
            </w:pPr>
          </w:p>
          <w:p w14:paraId="162DDB16" w14:textId="783A9E93" w:rsidR="00AC1F48" w:rsidRPr="003765DE" w:rsidRDefault="00AC1F48" w:rsidP="00A33E6F">
            <w:pPr>
              <w:rPr>
                <w:sz w:val="20"/>
                <w:szCs w:val="20"/>
              </w:rPr>
            </w:pPr>
          </w:p>
          <w:p w14:paraId="7BE26775" w14:textId="37A7EFA9" w:rsidR="00AC1F48" w:rsidRPr="003765DE" w:rsidRDefault="00AC1F48" w:rsidP="00A33E6F">
            <w:pPr>
              <w:rPr>
                <w:sz w:val="20"/>
                <w:szCs w:val="20"/>
              </w:rPr>
            </w:pPr>
          </w:p>
          <w:p w14:paraId="15E639FF" w14:textId="16286439" w:rsidR="00AC1F48" w:rsidRPr="003765DE" w:rsidRDefault="00AC1F48" w:rsidP="00A33E6F">
            <w:pPr>
              <w:rPr>
                <w:sz w:val="20"/>
                <w:szCs w:val="20"/>
              </w:rPr>
            </w:pPr>
          </w:p>
          <w:p w14:paraId="2699AB49" w14:textId="287C562C" w:rsidR="00AC1F48" w:rsidRPr="003765DE" w:rsidRDefault="00AC1F48" w:rsidP="00A33E6F">
            <w:pPr>
              <w:rPr>
                <w:sz w:val="20"/>
                <w:szCs w:val="20"/>
              </w:rPr>
            </w:pPr>
            <w:r w:rsidRPr="003765DE">
              <w:rPr>
                <w:sz w:val="20"/>
                <w:szCs w:val="20"/>
              </w:rPr>
              <w:t>relational</w:t>
            </w:r>
          </w:p>
          <w:p w14:paraId="0636AC27" w14:textId="77777777" w:rsidR="00AC1F48" w:rsidRPr="003765DE" w:rsidRDefault="00AC1F48" w:rsidP="00A33E6F">
            <w:pPr>
              <w:rPr>
                <w:sz w:val="20"/>
                <w:szCs w:val="20"/>
              </w:rPr>
            </w:pPr>
          </w:p>
          <w:p w14:paraId="44BA879D" w14:textId="77777777" w:rsidR="00AC1F48" w:rsidRPr="003765DE" w:rsidRDefault="00AC1F48" w:rsidP="00A33E6F">
            <w:pPr>
              <w:rPr>
                <w:sz w:val="20"/>
                <w:szCs w:val="20"/>
              </w:rPr>
            </w:pPr>
          </w:p>
          <w:p w14:paraId="725B9053" w14:textId="7A771055" w:rsidR="00AC1F48" w:rsidRPr="003765DE" w:rsidRDefault="00AC1F48" w:rsidP="00A33E6F">
            <w:pPr>
              <w:rPr>
                <w:sz w:val="20"/>
                <w:szCs w:val="20"/>
              </w:rPr>
            </w:pPr>
          </w:p>
        </w:tc>
        <w:tc>
          <w:tcPr>
            <w:tcW w:w="1103" w:type="dxa"/>
          </w:tcPr>
          <w:p w14:paraId="40126116" w14:textId="77777777" w:rsidR="00AC1F48" w:rsidRPr="003765DE" w:rsidRDefault="00AC1F48" w:rsidP="00A33E6F">
            <w:pPr>
              <w:rPr>
                <w:sz w:val="20"/>
                <w:szCs w:val="20"/>
              </w:rPr>
            </w:pPr>
          </w:p>
          <w:p w14:paraId="13402650" w14:textId="77777777" w:rsidR="00AC1F48" w:rsidRPr="003765DE" w:rsidRDefault="00AC1F48" w:rsidP="00A33E6F">
            <w:pPr>
              <w:rPr>
                <w:sz w:val="20"/>
                <w:szCs w:val="20"/>
              </w:rPr>
            </w:pPr>
          </w:p>
          <w:p w14:paraId="747699D5" w14:textId="77777777" w:rsidR="00AC1F48" w:rsidRPr="003765DE" w:rsidRDefault="00AC1F48" w:rsidP="00A33E6F">
            <w:pPr>
              <w:rPr>
                <w:sz w:val="20"/>
                <w:szCs w:val="20"/>
              </w:rPr>
            </w:pPr>
          </w:p>
          <w:p w14:paraId="1457D6E2" w14:textId="77777777" w:rsidR="00E16456" w:rsidRPr="003765DE" w:rsidRDefault="00AC1F48" w:rsidP="00A33E6F">
            <w:pPr>
              <w:rPr>
                <w:sz w:val="20"/>
                <w:szCs w:val="20"/>
              </w:rPr>
            </w:pPr>
            <w:r w:rsidRPr="003765DE">
              <w:rPr>
                <w:sz w:val="20"/>
                <w:szCs w:val="20"/>
              </w:rPr>
              <w:t xml:space="preserve">remember </w:t>
            </w:r>
          </w:p>
          <w:p w14:paraId="5F693F5E" w14:textId="77777777" w:rsidR="00AC1F48" w:rsidRPr="003765DE" w:rsidRDefault="00AC1F48" w:rsidP="00A33E6F">
            <w:pPr>
              <w:rPr>
                <w:sz w:val="20"/>
                <w:szCs w:val="20"/>
              </w:rPr>
            </w:pPr>
          </w:p>
          <w:p w14:paraId="15CE1538" w14:textId="77777777" w:rsidR="00AC1F48" w:rsidRPr="003765DE" w:rsidRDefault="00AC1F48" w:rsidP="00A33E6F">
            <w:pPr>
              <w:rPr>
                <w:sz w:val="20"/>
                <w:szCs w:val="20"/>
              </w:rPr>
            </w:pPr>
          </w:p>
          <w:p w14:paraId="017B2E61" w14:textId="77777777" w:rsidR="00AC1F48" w:rsidRPr="003765DE" w:rsidRDefault="00AC1F48" w:rsidP="00A33E6F">
            <w:pPr>
              <w:rPr>
                <w:sz w:val="20"/>
                <w:szCs w:val="20"/>
              </w:rPr>
            </w:pPr>
          </w:p>
          <w:p w14:paraId="6D5CD43C" w14:textId="77777777" w:rsidR="00AC1F48" w:rsidRPr="003765DE" w:rsidRDefault="00AC1F48" w:rsidP="00A33E6F">
            <w:pPr>
              <w:rPr>
                <w:sz w:val="20"/>
                <w:szCs w:val="20"/>
              </w:rPr>
            </w:pPr>
          </w:p>
          <w:p w14:paraId="46AEDC8F" w14:textId="77777777" w:rsidR="00AC1F48" w:rsidRPr="003765DE" w:rsidRDefault="00AC1F48" w:rsidP="00A33E6F">
            <w:pPr>
              <w:rPr>
                <w:sz w:val="20"/>
                <w:szCs w:val="20"/>
              </w:rPr>
            </w:pPr>
          </w:p>
          <w:p w14:paraId="49A5F522" w14:textId="77777777" w:rsidR="00AC1F48" w:rsidRPr="003765DE" w:rsidRDefault="00AC1F48" w:rsidP="00A33E6F">
            <w:pPr>
              <w:rPr>
                <w:sz w:val="20"/>
                <w:szCs w:val="20"/>
              </w:rPr>
            </w:pPr>
          </w:p>
          <w:p w14:paraId="3C43AC89" w14:textId="77777777" w:rsidR="00AC1F48" w:rsidRPr="003765DE" w:rsidRDefault="00AC1F48" w:rsidP="00A33E6F">
            <w:pPr>
              <w:rPr>
                <w:sz w:val="20"/>
                <w:szCs w:val="20"/>
              </w:rPr>
            </w:pPr>
          </w:p>
          <w:p w14:paraId="0783276E" w14:textId="77777777" w:rsidR="00AC1F48" w:rsidRPr="003765DE" w:rsidRDefault="00AC1F48" w:rsidP="00A33E6F">
            <w:pPr>
              <w:rPr>
                <w:sz w:val="20"/>
                <w:szCs w:val="20"/>
              </w:rPr>
            </w:pPr>
          </w:p>
          <w:p w14:paraId="1F05AEE0" w14:textId="77777777" w:rsidR="00AC1F48" w:rsidRPr="003765DE" w:rsidRDefault="00AC1F48" w:rsidP="00A33E6F">
            <w:pPr>
              <w:rPr>
                <w:sz w:val="20"/>
                <w:szCs w:val="20"/>
              </w:rPr>
            </w:pPr>
          </w:p>
          <w:p w14:paraId="3AD9EE05" w14:textId="77777777" w:rsidR="00AC1F48" w:rsidRPr="003765DE" w:rsidRDefault="00AC1F48" w:rsidP="00A33E6F">
            <w:pPr>
              <w:rPr>
                <w:sz w:val="20"/>
                <w:szCs w:val="20"/>
              </w:rPr>
            </w:pPr>
          </w:p>
          <w:p w14:paraId="12510CA4" w14:textId="5CA58325" w:rsidR="00AC1F48" w:rsidRPr="003765DE" w:rsidRDefault="00762E10" w:rsidP="00A33E6F">
            <w:pPr>
              <w:rPr>
                <w:sz w:val="20"/>
                <w:szCs w:val="20"/>
              </w:rPr>
            </w:pPr>
            <w:r w:rsidRPr="003765DE">
              <w:rPr>
                <w:sz w:val="20"/>
                <w:szCs w:val="20"/>
              </w:rPr>
              <w:t>r</w:t>
            </w:r>
            <w:r w:rsidR="00AC1F48" w:rsidRPr="003765DE">
              <w:rPr>
                <w:sz w:val="20"/>
                <w:szCs w:val="20"/>
              </w:rPr>
              <w:t>emember</w:t>
            </w:r>
          </w:p>
          <w:p w14:paraId="719EDE14" w14:textId="77777777" w:rsidR="00AC1F48" w:rsidRPr="003765DE" w:rsidRDefault="00AC1F48" w:rsidP="00A33E6F">
            <w:pPr>
              <w:rPr>
                <w:sz w:val="20"/>
                <w:szCs w:val="20"/>
              </w:rPr>
            </w:pPr>
          </w:p>
          <w:p w14:paraId="6F821453" w14:textId="77777777" w:rsidR="00AC1F48" w:rsidRPr="003765DE" w:rsidRDefault="00AC1F48" w:rsidP="00A33E6F">
            <w:pPr>
              <w:rPr>
                <w:sz w:val="20"/>
                <w:szCs w:val="20"/>
              </w:rPr>
            </w:pPr>
          </w:p>
          <w:p w14:paraId="389C3E50" w14:textId="77777777" w:rsidR="00AC1F48" w:rsidRPr="003765DE" w:rsidRDefault="00AC1F48" w:rsidP="00A33E6F">
            <w:pPr>
              <w:rPr>
                <w:sz w:val="20"/>
                <w:szCs w:val="20"/>
              </w:rPr>
            </w:pPr>
          </w:p>
          <w:p w14:paraId="2D894857" w14:textId="77777777" w:rsidR="00AC1F48" w:rsidRPr="003765DE" w:rsidRDefault="00AC1F48" w:rsidP="00A33E6F">
            <w:pPr>
              <w:rPr>
                <w:sz w:val="20"/>
                <w:szCs w:val="20"/>
              </w:rPr>
            </w:pPr>
          </w:p>
          <w:p w14:paraId="194F1DF5" w14:textId="77777777" w:rsidR="00AC1F48" w:rsidRPr="003765DE" w:rsidRDefault="00AC1F48" w:rsidP="00A33E6F">
            <w:pPr>
              <w:rPr>
                <w:sz w:val="20"/>
                <w:szCs w:val="20"/>
              </w:rPr>
            </w:pPr>
          </w:p>
          <w:p w14:paraId="3E9A2D3B" w14:textId="77777777" w:rsidR="00AC1F48" w:rsidRPr="003765DE" w:rsidRDefault="00AC1F48" w:rsidP="00A33E6F">
            <w:pPr>
              <w:rPr>
                <w:sz w:val="20"/>
                <w:szCs w:val="20"/>
              </w:rPr>
            </w:pPr>
          </w:p>
          <w:p w14:paraId="392E5DF6" w14:textId="77777777" w:rsidR="00AC1F48" w:rsidRPr="003765DE" w:rsidRDefault="00AC1F48" w:rsidP="00A33E6F">
            <w:pPr>
              <w:rPr>
                <w:sz w:val="20"/>
                <w:szCs w:val="20"/>
              </w:rPr>
            </w:pPr>
          </w:p>
          <w:p w14:paraId="3DBCB3B1" w14:textId="371F1732" w:rsidR="00AC1F48" w:rsidRPr="003765DE" w:rsidRDefault="00AC1F48" w:rsidP="00A33E6F">
            <w:pPr>
              <w:rPr>
                <w:sz w:val="20"/>
                <w:szCs w:val="20"/>
              </w:rPr>
            </w:pPr>
            <w:r w:rsidRPr="003765DE">
              <w:rPr>
                <w:sz w:val="20"/>
                <w:szCs w:val="20"/>
              </w:rPr>
              <w:t>apply</w:t>
            </w:r>
          </w:p>
        </w:tc>
        <w:tc>
          <w:tcPr>
            <w:tcW w:w="965" w:type="dxa"/>
          </w:tcPr>
          <w:p w14:paraId="04B00CB2" w14:textId="77777777" w:rsidR="00E16456" w:rsidRPr="003765DE" w:rsidRDefault="00E16456" w:rsidP="00A33E6F">
            <w:pPr>
              <w:rPr>
                <w:sz w:val="20"/>
                <w:szCs w:val="20"/>
              </w:rPr>
            </w:pPr>
          </w:p>
          <w:p w14:paraId="6B370870" w14:textId="77777777" w:rsidR="00AC1F48" w:rsidRPr="003765DE" w:rsidRDefault="00AC1F48" w:rsidP="00A33E6F">
            <w:pPr>
              <w:rPr>
                <w:sz w:val="20"/>
                <w:szCs w:val="20"/>
              </w:rPr>
            </w:pPr>
          </w:p>
          <w:p w14:paraId="262FFF33" w14:textId="77777777" w:rsidR="00AC1F48" w:rsidRPr="003765DE" w:rsidRDefault="00AC1F48" w:rsidP="00A33E6F">
            <w:pPr>
              <w:rPr>
                <w:sz w:val="20"/>
                <w:szCs w:val="20"/>
              </w:rPr>
            </w:pPr>
          </w:p>
          <w:p w14:paraId="2B47BB56" w14:textId="09E7C96B" w:rsidR="00AC1F48" w:rsidRPr="003765DE" w:rsidRDefault="00AC1F48" w:rsidP="00A33E6F">
            <w:pPr>
              <w:rPr>
                <w:sz w:val="20"/>
                <w:szCs w:val="20"/>
              </w:rPr>
            </w:pPr>
            <w:r w:rsidRPr="003765DE">
              <w:rPr>
                <w:sz w:val="20"/>
                <w:szCs w:val="20"/>
              </w:rPr>
              <w:t>LOT(</w:t>
            </w:r>
            <w:r w:rsidR="000052CC" w:rsidRPr="003765DE">
              <w:rPr>
                <w:sz w:val="20"/>
                <w:szCs w:val="20"/>
              </w:rPr>
              <w:t>3</w:t>
            </w:r>
            <w:r w:rsidRPr="003765DE">
              <w:rPr>
                <w:sz w:val="20"/>
                <w:szCs w:val="20"/>
              </w:rPr>
              <w:t>)</w:t>
            </w:r>
          </w:p>
          <w:p w14:paraId="39EF9DC7" w14:textId="77777777" w:rsidR="00AC1F48" w:rsidRPr="003765DE" w:rsidRDefault="00AC1F48" w:rsidP="00A33E6F">
            <w:pPr>
              <w:rPr>
                <w:sz w:val="20"/>
                <w:szCs w:val="20"/>
              </w:rPr>
            </w:pPr>
          </w:p>
          <w:p w14:paraId="545F7F75" w14:textId="77777777" w:rsidR="00AC1F48" w:rsidRPr="003765DE" w:rsidRDefault="00AC1F48" w:rsidP="00A33E6F">
            <w:pPr>
              <w:rPr>
                <w:sz w:val="20"/>
                <w:szCs w:val="20"/>
              </w:rPr>
            </w:pPr>
          </w:p>
          <w:p w14:paraId="7833D539" w14:textId="77777777" w:rsidR="00AC1F48" w:rsidRPr="003765DE" w:rsidRDefault="00AC1F48" w:rsidP="00A33E6F">
            <w:pPr>
              <w:rPr>
                <w:sz w:val="20"/>
                <w:szCs w:val="20"/>
              </w:rPr>
            </w:pPr>
          </w:p>
          <w:p w14:paraId="35411215" w14:textId="77777777" w:rsidR="00AC1F48" w:rsidRPr="003765DE" w:rsidRDefault="00AC1F48" w:rsidP="00A33E6F">
            <w:pPr>
              <w:rPr>
                <w:sz w:val="20"/>
                <w:szCs w:val="20"/>
              </w:rPr>
            </w:pPr>
          </w:p>
          <w:p w14:paraId="14EDB784" w14:textId="77777777" w:rsidR="00AC1F48" w:rsidRPr="003765DE" w:rsidRDefault="00AC1F48" w:rsidP="00A33E6F">
            <w:pPr>
              <w:rPr>
                <w:sz w:val="20"/>
                <w:szCs w:val="20"/>
              </w:rPr>
            </w:pPr>
          </w:p>
          <w:p w14:paraId="3F7E708C" w14:textId="77777777" w:rsidR="00AC1F48" w:rsidRPr="003765DE" w:rsidRDefault="00AC1F48" w:rsidP="00A33E6F">
            <w:pPr>
              <w:rPr>
                <w:sz w:val="20"/>
                <w:szCs w:val="20"/>
              </w:rPr>
            </w:pPr>
          </w:p>
          <w:p w14:paraId="3F47140B" w14:textId="77777777" w:rsidR="00AC1F48" w:rsidRPr="003765DE" w:rsidRDefault="00AC1F48" w:rsidP="00A33E6F">
            <w:pPr>
              <w:rPr>
                <w:sz w:val="20"/>
                <w:szCs w:val="20"/>
              </w:rPr>
            </w:pPr>
          </w:p>
          <w:p w14:paraId="2B95B224" w14:textId="77777777" w:rsidR="00AC1F48" w:rsidRPr="003765DE" w:rsidRDefault="00AC1F48" w:rsidP="00A33E6F">
            <w:pPr>
              <w:rPr>
                <w:sz w:val="20"/>
                <w:szCs w:val="20"/>
              </w:rPr>
            </w:pPr>
          </w:p>
          <w:p w14:paraId="2BDE4BC2" w14:textId="77777777" w:rsidR="00AC1F48" w:rsidRPr="003765DE" w:rsidRDefault="00AC1F48" w:rsidP="00A33E6F">
            <w:pPr>
              <w:rPr>
                <w:sz w:val="20"/>
                <w:szCs w:val="20"/>
              </w:rPr>
            </w:pPr>
          </w:p>
          <w:p w14:paraId="34DF2423" w14:textId="77777777" w:rsidR="00AC1F48" w:rsidRPr="003765DE" w:rsidRDefault="00AC1F48" w:rsidP="00A33E6F">
            <w:pPr>
              <w:rPr>
                <w:sz w:val="20"/>
                <w:szCs w:val="20"/>
              </w:rPr>
            </w:pPr>
          </w:p>
          <w:p w14:paraId="59978E09" w14:textId="337849BC" w:rsidR="00AC1F48" w:rsidRPr="003765DE" w:rsidRDefault="00AC1F48" w:rsidP="00A33E6F">
            <w:pPr>
              <w:rPr>
                <w:sz w:val="20"/>
                <w:szCs w:val="20"/>
              </w:rPr>
            </w:pPr>
            <w:r w:rsidRPr="003765DE">
              <w:rPr>
                <w:sz w:val="20"/>
                <w:szCs w:val="20"/>
              </w:rPr>
              <w:t>LOT(</w:t>
            </w:r>
            <w:r w:rsidR="00762E10" w:rsidRPr="003765DE">
              <w:rPr>
                <w:sz w:val="20"/>
                <w:szCs w:val="20"/>
              </w:rPr>
              <w:t>2</w:t>
            </w:r>
            <w:r w:rsidRPr="003765DE">
              <w:rPr>
                <w:sz w:val="20"/>
                <w:szCs w:val="20"/>
              </w:rPr>
              <w:t>)</w:t>
            </w:r>
          </w:p>
          <w:p w14:paraId="3B352B19" w14:textId="77777777" w:rsidR="00AC1F48" w:rsidRPr="003765DE" w:rsidRDefault="00AC1F48" w:rsidP="00A33E6F">
            <w:pPr>
              <w:rPr>
                <w:sz w:val="20"/>
                <w:szCs w:val="20"/>
              </w:rPr>
            </w:pPr>
          </w:p>
          <w:p w14:paraId="3AE317C9" w14:textId="77777777" w:rsidR="00AC1F48" w:rsidRPr="003765DE" w:rsidRDefault="00AC1F48" w:rsidP="00A33E6F">
            <w:pPr>
              <w:rPr>
                <w:sz w:val="20"/>
                <w:szCs w:val="20"/>
              </w:rPr>
            </w:pPr>
          </w:p>
          <w:p w14:paraId="651EE769" w14:textId="77777777" w:rsidR="00AC1F48" w:rsidRPr="003765DE" w:rsidRDefault="00AC1F48" w:rsidP="00A33E6F">
            <w:pPr>
              <w:rPr>
                <w:sz w:val="20"/>
                <w:szCs w:val="20"/>
              </w:rPr>
            </w:pPr>
          </w:p>
          <w:p w14:paraId="4286A973" w14:textId="77777777" w:rsidR="00AC1F48" w:rsidRPr="003765DE" w:rsidRDefault="00AC1F48" w:rsidP="00A33E6F">
            <w:pPr>
              <w:rPr>
                <w:sz w:val="20"/>
                <w:szCs w:val="20"/>
              </w:rPr>
            </w:pPr>
          </w:p>
          <w:p w14:paraId="2AEC02D9" w14:textId="77777777" w:rsidR="00AC1F48" w:rsidRPr="003765DE" w:rsidRDefault="00AC1F48" w:rsidP="00A33E6F">
            <w:pPr>
              <w:rPr>
                <w:sz w:val="20"/>
                <w:szCs w:val="20"/>
              </w:rPr>
            </w:pPr>
          </w:p>
          <w:p w14:paraId="209A86FE" w14:textId="77777777" w:rsidR="00AC1F48" w:rsidRPr="003765DE" w:rsidRDefault="00AC1F48" w:rsidP="00A33E6F">
            <w:pPr>
              <w:rPr>
                <w:sz w:val="20"/>
                <w:szCs w:val="20"/>
              </w:rPr>
            </w:pPr>
          </w:p>
          <w:p w14:paraId="30E140FD" w14:textId="77777777" w:rsidR="00AC1F48" w:rsidRPr="003765DE" w:rsidRDefault="00AC1F48" w:rsidP="00A33E6F">
            <w:pPr>
              <w:rPr>
                <w:sz w:val="20"/>
                <w:szCs w:val="20"/>
              </w:rPr>
            </w:pPr>
          </w:p>
          <w:p w14:paraId="0B466ABD" w14:textId="1CD120ED" w:rsidR="00AC1F48" w:rsidRPr="003765DE" w:rsidRDefault="00AC1F48" w:rsidP="00A33E6F">
            <w:pPr>
              <w:rPr>
                <w:sz w:val="20"/>
                <w:szCs w:val="20"/>
              </w:rPr>
            </w:pPr>
            <w:r w:rsidRPr="003765DE">
              <w:rPr>
                <w:sz w:val="20"/>
                <w:szCs w:val="20"/>
              </w:rPr>
              <w:t>MOT(3)</w:t>
            </w:r>
          </w:p>
        </w:tc>
      </w:tr>
      <w:tr w:rsidR="00762E10" w14:paraId="3547185D" w14:textId="77777777" w:rsidTr="003765DE">
        <w:tc>
          <w:tcPr>
            <w:tcW w:w="2547" w:type="dxa"/>
          </w:tcPr>
          <w:p w14:paraId="6694B5E0" w14:textId="3E9DC9F8" w:rsidR="00AC1F48" w:rsidRPr="003765DE" w:rsidRDefault="00AC1F48" w:rsidP="00AC1F48">
            <w:pPr>
              <w:rPr>
                <w:sz w:val="20"/>
                <w:szCs w:val="20"/>
              </w:rPr>
            </w:pPr>
            <w:r w:rsidRPr="003765DE">
              <w:rPr>
                <w:sz w:val="20"/>
                <w:szCs w:val="20"/>
              </w:rPr>
              <w:lastRenderedPageBreak/>
              <w:t>comparing the energy content of a plant-based meal compared to a meal that includes meat. (3)</w:t>
            </w:r>
          </w:p>
          <w:p w14:paraId="7F50F6E3" w14:textId="77777777" w:rsidR="00E16456" w:rsidRPr="003765DE" w:rsidRDefault="00E16456" w:rsidP="00A33E6F">
            <w:pPr>
              <w:rPr>
                <w:sz w:val="20"/>
                <w:szCs w:val="20"/>
              </w:rPr>
            </w:pPr>
          </w:p>
        </w:tc>
        <w:tc>
          <w:tcPr>
            <w:tcW w:w="6261" w:type="dxa"/>
          </w:tcPr>
          <w:p w14:paraId="4223D765" w14:textId="5EDC2E90" w:rsidR="00AC1F48" w:rsidRPr="003765DE" w:rsidRDefault="005660AE" w:rsidP="00AC1F48">
            <w:pPr>
              <w:rPr>
                <w:sz w:val="20"/>
                <w:szCs w:val="20"/>
              </w:rPr>
            </w:pPr>
            <w:r w:rsidRPr="005660AE">
              <w:rPr>
                <w:b/>
                <w:bCs/>
                <w:sz w:val="20"/>
                <w:szCs w:val="20"/>
              </w:rPr>
              <w:t>Compare</w:t>
            </w:r>
            <w:r w:rsidR="00AC1F48" w:rsidRPr="003765DE">
              <w:rPr>
                <w:sz w:val="20"/>
                <w:szCs w:val="20"/>
              </w:rPr>
              <w:t xml:space="preserve">- Plant based meals generally contain lower amounts of fats then meals that include meat (1). </w:t>
            </w:r>
          </w:p>
          <w:p w14:paraId="740B1342" w14:textId="1ED9259E" w:rsidR="00AC1F48" w:rsidRPr="003765DE" w:rsidRDefault="005660AE" w:rsidP="00AC1F48">
            <w:pPr>
              <w:rPr>
                <w:sz w:val="20"/>
                <w:szCs w:val="20"/>
              </w:rPr>
            </w:pPr>
            <w:r w:rsidRPr="005660AE">
              <w:rPr>
                <w:b/>
                <w:bCs/>
                <w:sz w:val="20"/>
                <w:szCs w:val="20"/>
              </w:rPr>
              <w:t>Compare</w:t>
            </w:r>
            <w:r>
              <w:rPr>
                <w:sz w:val="20"/>
                <w:szCs w:val="20"/>
              </w:rPr>
              <w:t xml:space="preserve"> </w:t>
            </w:r>
            <w:r w:rsidR="00AC1F48" w:rsidRPr="003765DE">
              <w:rPr>
                <w:sz w:val="20"/>
                <w:szCs w:val="20"/>
              </w:rPr>
              <w:t>- Energy content for proteins as the energy content is almost half of that of fats (1)</w:t>
            </w:r>
          </w:p>
          <w:p w14:paraId="601C6909" w14:textId="73120170" w:rsidR="00E16456" w:rsidRPr="003765DE" w:rsidRDefault="005660AE" w:rsidP="00AC1F48">
            <w:pPr>
              <w:rPr>
                <w:sz w:val="20"/>
                <w:szCs w:val="20"/>
              </w:rPr>
            </w:pPr>
            <w:r w:rsidRPr="005660AE">
              <w:rPr>
                <w:b/>
                <w:bCs/>
                <w:sz w:val="20"/>
                <w:szCs w:val="20"/>
              </w:rPr>
              <w:t>Compare</w:t>
            </w:r>
            <w:r>
              <w:rPr>
                <w:sz w:val="20"/>
                <w:szCs w:val="20"/>
              </w:rPr>
              <w:t xml:space="preserve"> </w:t>
            </w:r>
            <w:r w:rsidR="00AC1F48" w:rsidRPr="003765DE">
              <w:rPr>
                <w:sz w:val="20"/>
                <w:szCs w:val="20"/>
              </w:rPr>
              <w:t>-So plant based meals that have lower fat content will also have lower energy content (1).</w:t>
            </w:r>
          </w:p>
        </w:tc>
        <w:tc>
          <w:tcPr>
            <w:tcW w:w="3075" w:type="dxa"/>
          </w:tcPr>
          <w:p w14:paraId="3CF660CD" w14:textId="739E157B" w:rsidR="00E16456" w:rsidRPr="003765DE" w:rsidRDefault="00AC1F48" w:rsidP="00A33E6F">
            <w:pPr>
              <w:rPr>
                <w:sz w:val="20"/>
                <w:szCs w:val="20"/>
              </w:rPr>
            </w:pPr>
            <w:r w:rsidRPr="003765DE">
              <w:rPr>
                <w:sz w:val="20"/>
                <w:szCs w:val="20"/>
              </w:rPr>
              <w:t>the comparison of energy values of carbohydrates, proteins and fats and oils</w:t>
            </w:r>
          </w:p>
        </w:tc>
        <w:tc>
          <w:tcPr>
            <w:tcW w:w="1437" w:type="dxa"/>
          </w:tcPr>
          <w:p w14:paraId="52EC6CD7" w14:textId="628E936A" w:rsidR="00E16456" w:rsidRPr="003765DE" w:rsidRDefault="00AC1F48" w:rsidP="00A33E6F">
            <w:pPr>
              <w:rPr>
                <w:sz w:val="20"/>
                <w:szCs w:val="20"/>
              </w:rPr>
            </w:pPr>
            <w:r w:rsidRPr="003765DE">
              <w:rPr>
                <w:sz w:val="20"/>
                <w:szCs w:val="20"/>
              </w:rPr>
              <w:t xml:space="preserve">relational </w:t>
            </w:r>
          </w:p>
        </w:tc>
        <w:tc>
          <w:tcPr>
            <w:tcW w:w="1103" w:type="dxa"/>
          </w:tcPr>
          <w:p w14:paraId="5318622D" w14:textId="5530032A" w:rsidR="00E16456" w:rsidRPr="003765DE" w:rsidRDefault="00762E10" w:rsidP="00A33E6F">
            <w:pPr>
              <w:rPr>
                <w:sz w:val="20"/>
                <w:szCs w:val="20"/>
              </w:rPr>
            </w:pPr>
            <w:r w:rsidRPr="003765DE">
              <w:rPr>
                <w:sz w:val="20"/>
                <w:szCs w:val="20"/>
              </w:rPr>
              <w:t>a</w:t>
            </w:r>
            <w:r w:rsidR="00AC1F48" w:rsidRPr="003765DE">
              <w:rPr>
                <w:sz w:val="20"/>
                <w:szCs w:val="20"/>
              </w:rPr>
              <w:t>pply</w:t>
            </w:r>
          </w:p>
        </w:tc>
        <w:tc>
          <w:tcPr>
            <w:tcW w:w="965" w:type="dxa"/>
          </w:tcPr>
          <w:p w14:paraId="697B2BAA" w14:textId="39E84132" w:rsidR="00E16456" w:rsidRPr="003765DE" w:rsidRDefault="00AC1F48" w:rsidP="00A33E6F">
            <w:pPr>
              <w:rPr>
                <w:sz w:val="20"/>
                <w:szCs w:val="20"/>
              </w:rPr>
            </w:pPr>
            <w:r w:rsidRPr="003765DE">
              <w:rPr>
                <w:sz w:val="20"/>
                <w:szCs w:val="20"/>
              </w:rPr>
              <w:t>MOT(3)</w:t>
            </w:r>
          </w:p>
        </w:tc>
      </w:tr>
      <w:tr w:rsidR="00762E10" w14:paraId="20422618" w14:textId="77777777" w:rsidTr="003765DE">
        <w:tc>
          <w:tcPr>
            <w:tcW w:w="2547" w:type="dxa"/>
          </w:tcPr>
          <w:p w14:paraId="53A4DC59" w14:textId="1DA70E00" w:rsidR="00762E10" w:rsidRPr="003765DE" w:rsidRDefault="00762E10" w:rsidP="00762E10">
            <w:pPr>
              <w:rPr>
                <w:b/>
                <w:bCs/>
                <w:sz w:val="20"/>
                <w:szCs w:val="20"/>
              </w:rPr>
            </w:pPr>
            <w:r w:rsidRPr="003765DE">
              <w:rPr>
                <w:b/>
                <w:bCs/>
                <w:sz w:val="20"/>
                <w:szCs w:val="20"/>
              </w:rPr>
              <w:t>Question 2</w:t>
            </w:r>
          </w:p>
          <w:p w14:paraId="61A39D59" w14:textId="0B30366E" w:rsidR="00762E10" w:rsidRPr="003765DE" w:rsidRDefault="00762E10" w:rsidP="00762E10">
            <w:pPr>
              <w:rPr>
                <w:sz w:val="20"/>
                <w:szCs w:val="20"/>
              </w:rPr>
            </w:pPr>
            <w:r w:rsidRPr="003765DE">
              <w:rPr>
                <w:sz w:val="20"/>
                <w:szCs w:val="20"/>
              </w:rPr>
              <w:t>Evaluate whether the design of the experiment will enable researchers to determine the</w:t>
            </w:r>
          </w:p>
          <w:p w14:paraId="5CD85618" w14:textId="19941ECD" w:rsidR="00762E10" w:rsidRPr="003765DE" w:rsidRDefault="00762E10" w:rsidP="00762E10">
            <w:pPr>
              <w:rPr>
                <w:sz w:val="20"/>
                <w:szCs w:val="20"/>
              </w:rPr>
            </w:pPr>
            <w:r w:rsidRPr="003765DE">
              <w:rPr>
                <w:sz w:val="20"/>
                <w:szCs w:val="20"/>
              </w:rPr>
              <w:t>- accuracy</w:t>
            </w:r>
          </w:p>
          <w:p w14:paraId="726BACBC" w14:textId="41F39347" w:rsidR="00762E10" w:rsidRPr="003765DE" w:rsidRDefault="00762E10" w:rsidP="00762E10">
            <w:pPr>
              <w:rPr>
                <w:sz w:val="20"/>
                <w:szCs w:val="20"/>
              </w:rPr>
            </w:pPr>
            <w:r w:rsidRPr="003765DE">
              <w:rPr>
                <w:sz w:val="20"/>
                <w:szCs w:val="20"/>
              </w:rPr>
              <w:t xml:space="preserve">- reproducibility </w:t>
            </w:r>
          </w:p>
          <w:p w14:paraId="037E6814" w14:textId="3A59B17F" w:rsidR="00E16456" w:rsidRPr="003765DE" w:rsidRDefault="00762E10" w:rsidP="00762E10">
            <w:pPr>
              <w:rPr>
                <w:sz w:val="20"/>
                <w:szCs w:val="20"/>
              </w:rPr>
            </w:pPr>
            <w:r w:rsidRPr="003765DE">
              <w:rPr>
                <w:sz w:val="20"/>
                <w:szCs w:val="20"/>
              </w:rPr>
              <w:t>- and repeatability of the technique. Justify each of your responses. (6)</w:t>
            </w:r>
          </w:p>
        </w:tc>
        <w:tc>
          <w:tcPr>
            <w:tcW w:w="6261" w:type="dxa"/>
          </w:tcPr>
          <w:p w14:paraId="2F3DEB68" w14:textId="77777777" w:rsidR="00BE23B5" w:rsidRDefault="00BE23B5" w:rsidP="00762E10">
            <w:pPr>
              <w:rPr>
                <w:sz w:val="20"/>
                <w:szCs w:val="20"/>
              </w:rPr>
            </w:pPr>
            <w:r w:rsidRPr="00BE23B5">
              <w:rPr>
                <w:sz w:val="20"/>
                <w:szCs w:val="20"/>
              </w:rPr>
              <w:t>Evaluate design and</w:t>
            </w:r>
            <w:r>
              <w:rPr>
                <w:sz w:val="20"/>
                <w:szCs w:val="20"/>
              </w:rPr>
              <w:t xml:space="preserve"> consider how to</w:t>
            </w:r>
            <w:r w:rsidRPr="00BE23B5">
              <w:rPr>
                <w:sz w:val="20"/>
                <w:szCs w:val="20"/>
              </w:rPr>
              <w:t xml:space="preserve"> determine accuracy</w:t>
            </w:r>
          </w:p>
          <w:p w14:paraId="68461C72" w14:textId="757CC0FB" w:rsidR="00762E10" w:rsidRPr="003765DE" w:rsidRDefault="00762E10" w:rsidP="00762E10">
            <w:pPr>
              <w:rPr>
                <w:sz w:val="20"/>
                <w:szCs w:val="20"/>
              </w:rPr>
            </w:pPr>
            <w:r w:rsidRPr="003765DE">
              <w:rPr>
                <w:b/>
                <w:bCs/>
                <w:sz w:val="20"/>
                <w:szCs w:val="20"/>
              </w:rPr>
              <w:t>Accuracy</w:t>
            </w:r>
            <w:r w:rsidRPr="003765DE">
              <w:rPr>
                <w:sz w:val="20"/>
                <w:szCs w:val="20"/>
              </w:rPr>
              <w:t>: The experimental design does not measure the accuracy of the technique. To test measure accuracy will need to use a standard where the amino acid concentration is verified using another well-known technique. Although all the samples may come back with the same result this does not mean that the correct value is being reported. (2)</w:t>
            </w:r>
          </w:p>
          <w:p w14:paraId="71979FB0" w14:textId="4F245A3F" w:rsidR="00762E10" w:rsidRPr="003765DE" w:rsidRDefault="00762E10" w:rsidP="00762E10">
            <w:pPr>
              <w:rPr>
                <w:sz w:val="20"/>
                <w:szCs w:val="20"/>
              </w:rPr>
            </w:pPr>
            <w:r w:rsidRPr="003765DE">
              <w:rPr>
                <w:b/>
                <w:bCs/>
                <w:sz w:val="20"/>
                <w:szCs w:val="20"/>
              </w:rPr>
              <w:t>Reproducibility:</w:t>
            </w:r>
            <w:r w:rsidRPr="003765DE">
              <w:rPr>
                <w:sz w:val="20"/>
                <w:szCs w:val="20"/>
              </w:rPr>
              <w:t xml:space="preserve"> The experimental design will measure the reproducibility of the technique. Reproducibility is the closeness of measurements using the same method and test material, but under different conditions. It will be possible to determine the reproducibility as the samples will be sent to 14 different laboratories and the laboratories are using the same column and will be required to use the same conditions.</w:t>
            </w:r>
            <w:r w:rsidR="000052CC" w:rsidRPr="003765DE">
              <w:rPr>
                <w:sz w:val="20"/>
                <w:szCs w:val="20"/>
              </w:rPr>
              <w:t xml:space="preserve"> (2)</w:t>
            </w:r>
          </w:p>
          <w:p w14:paraId="236B74E6" w14:textId="40A701AC" w:rsidR="00E16456" w:rsidRPr="003765DE" w:rsidRDefault="00762E10" w:rsidP="00762E10">
            <w:pPr>
              <w:rPr>
                <w:sz w:val="20"/>
                <w:szCs w:val="20"/>
              </w:rPr>
            </w:pPr>
            <w:r w:rsidRPr="003765DE">
              <w:rPr>
                <w:b/>
                <w:bCs/>
                <w:sz w:val="20"/>
                <w:szCs w:val="20"/>
              </w:rPr>
              <w:t>Repeatability</w:t>
            </w:r>
            <w:r w:rsidRPr="003765DE">
              <w:rPr>
                <w:sz w:val="20"/>
                <w:szCs w:val="20"/>
              </w:rPr>
              <w:t>: The experimental design will measure the repeatability of the technique. Repeatability is whether the same result can be determined using the same method, person, location and within a similar timeframe. This will be able to be determine as the laboratories will need to run at least 5 trials of the example.</w:t>
            </w:r>
            <w:r w:rsidR="000052CC" w:rsidRPr="003765DE">
              <w:rPr>
                <w:sz w:val="20"/>
                <w:szCs w:val="20"/>
              </w:rPr>
              <w:t xml:space="preserve"> (2)</w:t>
            </w:r>
          </w:p>
        </w:tc>
        <w:tc>
          <w:tcPr>
            <w:tcW w:w="3075" w:type="dxa"/>
          </w:tcPr>
          <w:p w14:paraId="30F9B915" w14:textId="77777777" w:rsidR="00762E10" w:rsidRPr="003765DE" w:rsidRDefault="00762E10" w:rsidP="00762E10">
            <w:pPr>
              <w:rPr>
                <w:sz w:val="20"/>
                <w:szCs w:val="20"/>
              </w:rPr>
            </w:pPr>
            <w:r w:rsidRPr="003765DE">
              <w:rPr>
                <w:sz w:val="20"/>
                <w:szCs w:val="20"/>
              </w:rPr>
              <w:t>the characteristics of scientific research methodologies and techniques of primary qualitative and quantitative data collection relevant to the selected investigation; precision, accuracy, reliability, and validity of data; and minimisation of experimental bias</w:t>
            </w:r>
          </w:p>
          <w:p w14:paraId="6C7066C8" w14:textId="77777777" w:rsidR="00E16456" w:rsidRPr="003765DE" w:rsidRDefault="00E16456" w:rsidP="00A33E6F">
            <w:pPr>
              <w:rPr>
                <w:sz w:val="20"/>
                <w:szCs w:val="20"/>
              </w:rPr>
            </w:pPr>
          </w:p>
        </w:tc>
        <w:tc>
          <w:tcPr>
            <w:tcW w:w="1437" w:type="dxa"/>
          </w:tcPr>
          <w:p w14:paraId="6B31EC8E" w14:textId="77777777" w:rsidR="00E16456" w:rsidRPr="003765DE" w:rsidRDefault="00914744" w:rsidP="00A33E6F">
            <w:pPr>
              <w:rPr>
                <w:sz w:val="20"/>
                <w:szCs w:val="20"/>
              </w:rPr>
            </w:pPr>
            <w:r w:rsidRPr="003765DE">
              <w:rPr>
                <w:sz w:val="20"/>
                <w:szCs w:val="20"/>
              </w:rPr>
              <w:t>extended abstract</w:t>
            </w:r>
          </w:p>
          <w:p w14:paraId="261E7390" w14:textId="77777777" w:rsidR="000052CC" w:rsidRPr="003765DE" w:rsidRDefault="000052CC" w:rsidP="00A33E6F">
            <w:pPr>
              <w:rPr>
                <w:sz w:val="20"/>
                <w:szCs w:val="20"/>
              </w:rPr>
            </w:pPr>
          </w:p>
          <w:p w14:paraId="46E63FCA" w14:textId="77777777" w:rsidR="000052CC" w:rsidRPr="003765DE" w:rsidRDefault="000052CC" w:rsidP="00A33E6F">
            <w:pPr>
              <w:rPr>
                <w:sz w:val="20"/>
                <w:szCs w:val="20"/>
              </w:rPr>
            </w:pPr>
          </w:p>
          <w:p w14:paraId="0AE2FC84" w14:textId="08BB8BA6" w:rsidR="000052CC" w:rsidRPr="003765DE" w:rsidRDefault="000052CC" w:rsidP="00A33E6F">
            <w:pPr>
              <w:rPr>
                <w:sz w:val="20"/>
                <w:szCs w:val="20"/>
              </w:rPr>
            </w:pPr>
          </w:p>
          <w:p w14:paraId="1DE9140E" w14:textId="11B33222" w:rsidR="000052CC" w:rsidRPr="003765DE" w:rsidRDefault="000052CC" w:rsidP="00A33E6F">
            <w:pPr>
              <w:rPr>
                <w:sz w:val="20"/>
                <w:szCs w:val="20"/>
              </w:rPr>
            </w:pPr>
          </w:p>
          <w:p w14:paraId="2296FC0C" w14:textId="04E9A451" w:rsidR="000052CC" w:rsidRPr="003765DE" w:rsidRDefault="000052CC" w:rsidP="00A33E6F">
            <w:pPr>
              <w:rPr>
                <w:sz w:val="20"/>
                <w:szCs w:val="20"/>
              </w:rPr>
            </w:pPr>
            <w:r w:rsidRPr="003765DE">
              <w:rPr>
                <w:sz w:val="20"/>
                <w:szCs w:val="20"/>
              </w:rPr>
              <w:t>relational</w:t>
            </w:r>
          </w:p>
          <w:p w14:paraId="125176AB" w14:textId="5A423D49" w:rsidR="000052CC" w:rsidRPr="003765DE" w:rsidRDefault="000052CC" w:rsidP="00A33E6F">
            <w:pPr>
              <w:rPr>
                <w:sz w:val="20"/>
                <w:szCs w:val="20"/>
              </w:rPr>
            </w:pPr>
          </w:p>
          <w:p w14:paraId="3A35F814" w14:textId="437AF9F2" w:rsidR="000052CC" w:rsidRPr="003765DE" w:rsidRDefault="000052CC" w:rsidP="00A33E6F">
            <w:pPr>
              <w:rPr>
                <w:sz w:val="20"/>
                <w:szCs w:val="20"/>
              </w:rPr>
            </w:pPr>
          </w:p>
          <w:p w14:paraId="5FD39B38" w14:textId="53F6992C" w:rsidR="000052CC" w:rsidRPr="003765DE" w:rsidRDefault="000052CC" w:rsidP="00A33E6F">
            <w:pPr>
              <w:rPr>
                <w:sz w:val="20"/>
                <w:szCs w:val="20"/>
              </w:rPr>
            </w:pPr>
          </w:p>
          <w:p w14:paraId="365F010E" w14:textId="75B84848" w:rsidR="000052CC" w:rsidRPr="003765DE" w:rsidRDefault="000052CC" w:rsidP="00A33E6F">
            <w:pPr>
              <w:rPr>
                <w:sz w:val="20"/>
                <w:szCs w:val="20"/>
              </w:rPr>
            </w:pPr>
          </w:p>
          <w:p w14:paraId="39B9D5F6" w14:textId="2952161C" w:rsidR="000052CC" w:rsidRPr="003765DE" w:rsidRDefault="000052CC" w:rsidP="00A33E6F">
            <w:pPr>
              <w:rPr>
                <w:sz w:val="20"/>
                <w:szCs w:val="20"/>
              </w:rPr>
            </w:pPr>
          </w:p>
          <w:p w14:paraId="4D26FE8C" w14:textId="6C001A8C" w:rsidR="000052CC" w:rsidRPr="003765DE" w:rsidRDefault="000052CC" w:rsidP="00A33E6F">
            <w:pPr>
              <w:rPr>
                <w:sz w:val="20"/>
                <w:szCs w:val="20"/>
              </w:rPr>
            </w:pPr>
          </w:p>
          <w:p w14:paraId="5B0756F5" w14:textId="439FD6A3" w:rsidR="000052CC" w:rsidRPr="003765DE" w:rsidRDefault="000052CC" w:rsidP="00A33E6F">
            <w:pPr>
              <w:rPr>
                <w:sz w:val="20"/>
                <w:szCs w:val="20"/>
              </w:rPr>
            </w:pPr>
          </w:p>
          <w:p w14:paraId="74ED9AE7" w14:textId="516257CC" w:rsidR="000052CC" w:rsidRPr="003765DE" w:rsidRDefault="000052CC" w:rsidP="00A33E6F">
            <w:pPr>
              <w:rPr>
                <w:sz w:val="20"/>
                <w:szCs w:val="20"/>
              </w:rPr>
            </w:pPr>
            <w:r w:rsidRPr="003765DE">
              <w:rPr>
                <w:sz w:val="20"/>
                <w:szCs w:val="20"/>
              </w:rPr>
              <w:t>relational</w:t>
            </w:r>
          </w:p>
          <w:p w14:paraId="2F23EE95" w14:textId="40FE1AC3" w:rsidR="000052CC" w:rsidRPr="003765DE" w:rsidRDefault="000052CC" w:rsidP="00A33E6F">
            <w:pPr>
              <w:rPr>
                <w:sz w:val="20"/>
                <w:szCs w:val="20"/>
              </w:rPr>
            </w:pPr>
          </w:p>
        </w:tc>
        <w:tc>
          <w:tcPr>
            <w:tcW w:w="1103" w:type="dxa"/>
          </w:tcPr>
          <w:p w14:paraId="300B8A7B" w14:textId="51A824BC" w:rsidR="00E16456" w:rsidRPr="003765DE" w:rsidRDefault="000052CC" w:rsidP="00A33E6F">
            <w:pPr>
              <w:rPr>
                <w:sz w:val="20"/>
                <w:szCs w:val="20"/>
              </w:rPr>
            </w:pPr>
            <w:r w:rsidRPr="003765DE">
              <w:rPr>
                <w:sz w:val="20"/>
                <w:szCs w:val="20"/>
              </w:rPr>
              <w:t>e</w:t>
            </w:r>
            <w:r w:rsidR="00914744" w:rsidRPr="003765DE">
              <w:rPr>
                <w:sz w:val="20"/>
                <w:szCs w:val="20"/>
              </w:rPr>
              <w:t>valuate</w:t>
            </w:r>
          </w:p>
          <w:p w14:paraId="14234AB1" w14:textId="77777777" w:rsidR="000052CC" w:rsidRPr="003765DE" w:rsidRDefault="000052CC" w:rsidP="00A33E6F">
            <w:pPr>
              <w:rPr>
                <w:sz w:val="20"/>
                <w:szCs w:val="20"/>
              </w:rPr>
            </w:pPr>
          </w:p>
          <w:p w14:paraId="5D73FBC2" w14:textId="77777777" w:rsidR="000052CC" w:rsidRPr="003765DE" w:rsidRDefault="000052CC" w:rsidP="00A33E6F">
            <w:pPr>
              <w:rPr>
                <w:sz w:val="20"/>
                <w:szCs w:val="20"/>
              </w:rPr>
            </w:pPr>
          </w:p>
          <w:p w14:paraId="7969F0B2" w14:textId="77777777" w:rsidR="000052CC" w:rsidRPr="003765DE" w:rsidRDefault="000052CC" w:rsidP="00A33E6F">
            <w:pPr>
              <w:rPr>
                <w:sz w:val="20"/>
                <w:szCs w:val="20"/>
              </w:rPr>
            </w:pPr>
          </w:p>
          <w:p w14:paraId="75C50AAB" w14:textId="77777777" w:rsidR="000052CC" w:rsidRPr="003765DE" w:rsidRDefault="000052CC" w:rsidP="00A33E6F">
            <w:pPr>
              <w:rPr>
                <w:sz w:val="20"/>
                <w:szCs w:val="20"/>
              </w:rPr>
            </w:pPr>
          </w:p>
          <w:p w14:paraId="1A3D38CC" w14:textId="77777777" w:rsidR="000052CC" w:rsidRPr="003765DE" w:rsidRDefault="000052CC" w:rsidP="00A33E6F">
            <w:pPr>
              <w:rPr>
                <w:sz w:val="20"/>
                <w:szCs w:val="20"/>
              </w:rPr>
            </w:pPr>
          </w:p>
          <w:p w14:paraId="0D1D26B0" w14:textId="559DC633" w:rsidR="000052CC" w:rsidRPr="003765DE" w:rsidRDefault="000052CC" w:rsidP="00A33E6F">
            <w:pPr>
              <w:rPr>
                <w:sz w:val="20"/>
                <w:szCs w:val="20"/>
              </w:rPr>
            </w:pPr>
            <w:r w:rsidRPr="003765DE">
              <w:rPr>
                <w:sz w:val="20"/>
                <w:szCs w:val="20"/>
              </w:rPr>
              <w:t>apply</w:t>
            </w:r>
          </w:p>
          <w:p w14:paraId="4C4E9DAD" w14:textId="77777777" w:rsidR="000052CC" w:rsidRPr="003765DE" w:rsidRDefault="000052CC" w:rsidP="00A33E6F">
            <w:pPr>
              <w:rPr>
                <w:sz w:val="20"/>
                <w:szCs w:val="20"/>
              </w:rPr>
            </w:pPr>
          </w:p>
          <w:p w14:paraId="4FCD89E9" w14:textId="77777777" w:rsidR="000052CC" w:rsidRPr="003765DE" w:rsidRDefault="000052CC" w:rsidP="00A33E6F">
            <w:pPr>
              <w:rPr>
                <w:sz w:val="20"/>
                <w:szCs w:val="20"/>
              </w:rPr>
            </w:pPr>
          </w:p>
          <w:p w14:paraId="325BD199" w14:textId="77777777" w:rsidR="000052CC" w:rsidRPr="003765DE" w:rsidRDefault="000052CC" w:rsidP="00A33E6F">
            <w:pPr>
              <w:rPr>
                <w:sz w:val="20"/>
                <w:szCs w:val="20"/>
              </w:rPr>
            </w:pPr>
          </w:p>
          <w:p w14:paraId="04F413FC" w14:textId="77777777" w:rsidR="000052CC" w:rsidRPr="003765DE" w:rsidRDefault="000052CC" w:rsidP="00A33E6F">
            <w:pPr>
              <w:rPr>
                <w:sz w:val="20"/>
                <w:szCs w:val="20"/>
              </w:rPr>
            </w:pPr>
          </w:p>
          <w:p w14:paraId="3D3B17E7" w14:textId="77777777" w:rsidR="000052CC" w:rsidRPr="003765DE" w:rsidRDefault="000052CC" w:rsidP="00A33E6F">
            <w:pPr>
              <w:rPr>
                <w:sz w:val="20"/>
                <w:szCs w:val="20"/>
              </w:rPr>
            </w:pPr>
          </w:p>
          <w:p w14:paraId="63B72B0B" w14:textId="77777777" w:rsidR="000052CC" w:rsidRPr="003765DE" w:rsidRDefault="000052CC" w:rsidP="00A33E6F">
            <w:pPr>
              <w:rPr>
                <w:sz w:val="20"/>
                <w:szCs w:val="20"/>
              </w:rPr>
            </w:pPr>
          </w:p>
          <w:p w14:paraId="33366E42" w14:textId="77777777" w:rsidR="000052CC" w:rsidRPr="003765DE" w:rsidRDefault="000052CC" w:rsidP="00A33E6F">
            <w:pPr>
              <w:rPr>
                <w:sz w:val="20"/>
                <w:szCs w:val="20"/>
              </w:rPr>
            </w:pPr>
          </w:p>
          <w:p w14:paraId="1084A193" w14:textId="359A8B95" w:rsidR="000052CC" w:rsidRPr="003765DE" w:rsidRDefault="000052CC" w:rsidP="00A33E6F">
            <w:pPr>
              <w:rPr>
                <w:sz w:val="20"/>
                <w:szCs w:val="20"/>
              </w:rPr>
            </w:pPr>
            <w:r w:rsidRPr="003765DE">
              <w:rPr>
                <w:sz w:val="20"/>
                <w:szCs w:val="20"/>
              </w:rPr>
              <w:t>apply</w:t>
            </w:r>
          </w:p>
        </w:tc>
        <w:tc>
          <w:tcPr>
            <w:tcW w:w="965" w:type="dxa"/>
          </w:tcPr>
          <w:p w14:paraId="2B6B8526" w14:textId="320EFEE8" w:rsidR="00E16456" w:rsidRPr="003765DE" w:rsidRDefault="000052CC" w:rsidP="00A33E6F">
            <w:pPr>
              <w:rPr>
                <w:sz w:val="20"/>
                <w:szCs w:val="20"/>
              </w:rPr>
            </w:pPr>
            <w:r w:rsidRPr="003765DE">
              <w:rPr>
                <w:sz w:val="20"/>
                <w:szCs w:val="20"/>
              </w:rPr>
              <w:t>HOT(2</w:t>
            </w:r>
            <w:r w:rsidR="00914744" w:rsidRPr="003765DE">
              <w:rPr>
                <w:sz w:val="20"/>
                <w:szCs w:val="20"/>
              </w:rPr>
              <w:t>)</w:t>
            </w:r>
          </w:p>
          <w:p w14:paraId="76177597" w14:textId="77777777" w:rsidR="000052CC" w:rsidRPr="003765DE" w:rsidRDefault="000052CC" w:rsidP="00A33E6F">
            <w:pPr>
              <w:rPr>
                <w:sz w:val="20"/>
                <w:szCs w:val="20"/>
              </w:rPr>
            </w:pPr>
          </w:p>
          <w:p w14:paraId="147ED8F6" w14:textId="77777777" w:rsidR="000052CC" w:rsidRPr="003765DE" w:rsidRDefault="000052CC" w:rsidP="00A33E6F">
            <w:pPr>
              <w:rPr>
                <w:sz w:val="20"/>
                <w:szCs w:val="20"/>
              </w:rPr>
            </w:pPr>
          </w:p>
          <w:p w14:paraId="3F66F811" w14:textId="77777777" w:rsidR="000052CC" w:rsidRPr="003765DE" w:rsidRDefault="000052CC" w:rsidP="00A33E6F">
            <w:pPr>
              <w:rPr>
                <w:sz w:val="20"/>
                <w:szCs w:val="20"/>
              </w:rPr>
            </w:pPr>
          </w:p>
          <w:p w14:paraId="0FB9DA1C" w14:textId="77777777" w:rsidR="000052CC" w:rsidRPr="003765DE" w:rsidRDefault="000052CC" w:rsidP="00A33E6F">
            <w:pPr>
              <w:rPr>
                <w:sz w:val="20"/>
                <w:szCs w:val="20"/>
              </w:rPr>
            </w:pPr>
          </w:p>
          <w:p w14:paraId="266195C6" w14:textId="77777777" w:rsidR="000052CC" w:rsidRPr="003765DE" w:rsidRDefault="000052CC" w:rsidP="00A33E6F">
            <w:pPr>
              <w:rPr>
                <w:sz w:val="20"/>
                <w:szCs w:val="20"/>
              </w:rPr>
            </w:pPr>
          </w:p>
          <w:p w14:paraId="1D698DE7" w14:textId="77777777" w:rsidR="000052CC" w:rsidRPr="003765DE" w:rsidRDefault="000052CC" w:rsidP="00A33E6F">
            <w:pPr>
              <w:rPr>
                <w:sz w:val="20"/>
                <w:szCs w:val="20"/>
              </w:rPr>
            </w:pPr>
            <w:r w:rsidRPr="003765DE">
              <w:rPr>
                <w:sz w:val="20"/>
                <w:szCs w:val="20"/>
              </w:rPr>
              <w:t>MOT(2)</w:t>
            </w:r>
          </w:p>
          <w:p w14:paraId="39A160DF" w14:textId="77777777" w:rsidR="000052CC" w:rsidRPr="003765DE" w:rsidRDefault="000052CC" w:rsidP="00A33E6F">
            <w:pPr>
              <w:rPr>
                <w:sz w:val="20"/>
                <w:szCs w:val="20"/>
              </w:rPr>
            </w:pPr>
          </w:p>
          <w:p w14:paraId="5A97A8A9" w14:textId="77777777" w:rsidR="000052CC" w:rsidRPr="003765DE" w:rsidRDefault="000052CC" w:rsidP="00A33E6F">
            <w:pPr>
              <w:rPr>
                <w:sz w:val="20"/>
                <w:szCs w:val="20"/>
              </w:rPr>
            </w:pPr>
          </w:p>
          <w:p w14:paraId="17185E4B" w14:textId="77777777" w:rsidR="000052CC" w:rsidRPr="003765DE" w:rsidRDefault="000052CC" w:rsidP="00A33E6F">
            <w:pPr>
              <w:rPr>
                <w:sz w:val="20"/>
                <w:szCs w:val="20"/>
              </w:rPr>
            </w:pPr>
          </w:p>
          <w:p w14:paraId="43C8B472" w14:textId="77777777" w:rsidR="000052CC" w:rsidRPr="003765DE" w:rsidRDefault="000052CC" w:rsidP="00A33E6F">
            <w:pPr>
              <w:rPr>
                <w:sz w:val="20"/>
                <w:szCs w:val="20"/>
              </w:rPr>
            </w:pPr>
          </w:p>
          <w:p w14:paraId="1800B541" w14:textId="77777777" w:rsidR="000052CC" w:rsidRPr="003765DE" w:rsidRDefault="000052CC" w:rsidP="00A33E6F">
            <w:pPr>
              <w:rPr>
                <w:sz w:val="20"/>
                <w:szCs w:val="20"/>
              </w:rPr>
            </w:pPr>
          </w:p>
          <w:p w14:paraId="30EA257E" w14:textId="77777777" w:rsidR="000052CC" w:rsidRPr="003765DE" w:rsidRDefault="000052CC" w:rsidP="00A33E6F">
            <w:pPr>
              <w:rPr>
                <w:sz w:val="20"/>
                <w:szCs w:val="20"/>
              </w:rPr>
            </w:pPr>
          </w:p>
          <w:p w14:paraId="0AFFDB6F" w14:textId="77777777" w:rsidR="000052CC" w:rsidRPr="003765DE" w:rsidRDefault="000052CC" w:rsidP="00A33E6F">
            <w:pPr>
              <w:rPr>
                <w:sz w:val="20"/>
                <w:szCs w:val="20"/>
              </w:rPr>
            </w:pPr>
          </w:p>
          <w:p w14:paraId="4B3736E7" w14:textId="1491FAD5" w:rsidR="000052CC" w:rsidRPr="003765DE" w:rsidRDefault="000052CC" w:rsidP="00A33E6F">
            <w:pPr>
              <w:rPr>
                <w:sz w:val="20"/>
                <w:szCs w:val="20"/>
              </w:rPr>
            </w:pPr>
            <w:r w:rsidRPr="003765DE">
              <w:rPr>
                <w:sz w:val="20"/>
                <w:szCs w:val="20"/>
              </w:rPr>
              <w:t>MOT(2)</w:t>
            </w:r>
          </w:p>
        </w:tc>
      </w:tr>
    </w:tbl>
    <w:p w14:paraId="5F0C12DB" w14:textId="6D58B4F0" w:rsidR="00017E3D" w:rsidRDefault="00017E3D" w:rsidP="00445628">
      <w:pPr>
        <w:spacing w:line="384" w:lineRule="auto"/>
      </w:pPr>
    </w:p>
    <w:p w14:paraId="4CDFEC8F" w14:textId="6CB985BD" w:rsidR="003765DE" w:rsidRPr="003765DE" w:rsidRDefault="003765DE" w:rsidP="003765DE">
      <w:pPr>
        <w:rPr>
          <w:b/>
          <w:bCs/>
          <w:lang w:val="en-US"/>
        </w:rPr>
      </w:pPr>
      <w:r>
        <w:rPr>
          <w:noProof/>
        </w:rPr>
        <w:lastRenderedPageBreak/>
        <mc:AlternateContent>
          <mc:Choice Requires="wps">
            <w:drawing>
              <wp:anchor distT="45720" distB="45720" distL="114300" distR="114300" simplePos="0" relativeHeight="251658240" behindDoc="0" locked="0" layoutInCell="1" allowOverlap="1" wp14:anchorId="52A65DB4" wp14:editId="2904489E">
                <wp:simplePos x="0" y="0"/>
                <wp:positionH relativeFrom="column">
                  <wp:posOffset>5564793</wp:posOffset>
                </wp:positionH>
                <wp:positionV relativeFrom="paragraph">
                  <wp:posOffset>-266931</wp:posOffset>
                </wp:positionV>
                <wp:extent cx="2360930" cy="1404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6930E8B" w14:textId="77777777" w:rsidR="003765DE" w:rsidRDefault="003765DE" w:rsidP="003765DE"/>
                          <w:tbl>
                            <w:tblPr>
                              <w:tblStyle w:val="TableGrid"/>
                              <w:tblW w:w="0" w:type="auto"/>
                              <w:tblLook w:val="04A0" w:firstRow="1" w:lastRow="0" w:firstColumn="1" w:lastColumn="0" w:noHBand="0" w:noVBand="1"/>
                            </w:tblPr>
                            <w:tblGrid>
                              <w:gridCol w:w="2492"/>
                              <w:gridCol w:w="2424"/>
                            </w:tblGrid>
                            <w:tr w:rsidR="003765DE" w14:paraId="7466B5BD" w14:textId="77777777" w:rsidTr="00181F83">
                              <w:tc>
                                <w:tcPr>
                                  <w:tcW w:w="2492" w:type="dxa"/>
                                </w:tcPr>
                                <w:p w14:paraId="12A1CC0E" w14:textId="77777777" w:rsidR="003765DE" w:rsidRPr="003765DE" w:rsidRDefault="003765DE" w:rsidP="003765DE">
                                  <w:pPr>
                                    <w:rPr>
                                      <w:sz w:val="20"/>
                                      <w:szCs w:val="20"/>
                                    </w:rPr>
                                  </w:pPr>
                                  <w:r w:rsidRPr="003765DE">
                                    <w:rPr>
                                      <w:sz w:val="20"/>
                                      <w:szCs w:val="20"/>
                                    </w:rPr>
                                    <w:t xml:space="preserve">elaborates on ideas </w:t>
                                  </w:r>
                                </w:p>
                                <w:p w14:paraId="641DFB97" w14:textId="77777777" w:rsidR="003765DE" w:rsidRPr="003765DE" w:rsidRDefault="003765DE" w:rsidP="003765DE">
                                  <w:pPr>
                                    <w:rPr>
                                      <w:i/>
                                      <w:iCs/>
                                      <w:sz w:val="20"/>
                                      <w:szCs w:val="20"/>
                                    </w:rPr>
                                  </w:pPr>
                                  <w:r w:rsidRPr="003765DE">
                                    <w:rPr>
                                      <w:i/>
                                      <w:iCs/>
                                      <w:sz w:val="20"/>
                                      <w:szCs w:val="20"/>
                                    </w:rPr>
                                    <w:t>makes connections to theories and models that are beyond the scope of the course</w:t>
                                  </w:r>
                                </w:p>
                                <w:p w14:paraId="6D49CD22" w14:textId="77777777" w:rsidR="003765DE" w:rsidRPr="003765DE" w:rsidRDefault="003765DE" w:rsidP="003765DE">
                                  <w:pPr>
                                    <w:rPr>
                                      <w:sz w:val="20"/>
                                      <w:szCs w:val="20"/>
                                    </w:rPr>
                                  </w:pPr>
                                  <w:r w:rsidRPr="003765DE">
                                    <w:rPr>
                                      <w:sz w:val="20"/>
                                      <w:szCs w:val="20"/>
                                    </w:rPr>
                                    <w:t>HOT -extended abstract, create</w:t>
                                  </w:r>
                                </w:p>
                                <w:p w14:paraId="434F862A" w14:textId="77777777" w:rsidR="003765DE" w:rsidRPr="003765DE" w:rsidRDefault="003765DE" w:rsidP="003765DE">
                                  <w:pPr>
                                    <w:rPr>
                                      <w:i/>
                                      <w:iCs/>
                                      <w:sz w:val="20"/>
                                      <w:szCs w:val="20"/>
                                    </w:rPr>
                                  </w:pPr>
                                </w:p>
                              </w:tc>
                              <w:tc>
                                <w:tcPr>
                                  <w:tcW w:w="2424" w:type="dxa"/>
                                </w:tcPr>
                                <w:p w14:paraId="5CDAD9FD" w14:textId="77777777" w:rsidR="003765DE" w:rsidRPr="003765DE" w:rsidRDefault="003765DE" w:rsidP="003765DE">
                                  <w:pPr>
                                    <w:rPr>
                                      <w:i/>
                                      <w:iCs/>
                                      <w:sz w:val="20"/>
                                      <w:szCs w:val="20"/>
                                    </w:rPr>
                                  </w:pPr>
                                  <w:r w:rsidRPr="003765DE">
                                    <w:rPr>
                                      <w:i/>
                                      <w:iCs/>
                                      <w:sz w:val="20"/>
                                      <w:szCs w:val="20"/>
                                    </w:rPr>
                                    <w:t>tailors use of terminology</w:t>
                                  </w:r>
                                </w:p>
                                <w:p w14:paraId="52E9ABDB" w14:textId="77777777" w:rsidR="003765DE" w:rsidRPr="003765DE" w:rsidRDefault="003765DE" w:rsidP="003765DE">
                                  <w:pPr>
                                    <w:rPr>
                                      <w:sz w:val="20"/>
                                      <w:szCs w:val="20"/>
                                    </w:rPr>
                                  </w:pPr>
                                  <w:r w:rsidRPr="003765DE">
                                    <w:rPr>
                                      <w:sz w:val="20"/>
                                      <w:szCs w:val="20"/>
                                    </w:rPr>
                                    <w:t>selects appropriate key term to achieve required outcome</w:t>
                                  </w:r>
                                </w:p>
                                <w:p w14:paraId="6972CE71" w14:textId="77777777" w:rsidR="003765DE" w:rsidRPr="003765DE" w:rsidRDefault="003765DE" w:rsidP="003765DE">
                                  <w:pPr>
                                    <w:rPr>
                                      <w:sz w:val="20"/>
                                      <w:szCs w:val="20"/>
                                    </w:rPr>
                                  </w:pPr>
                                  <w:r w:rsidRPr="003765DE">
                                    <w:rPr>
                                      <w:sz w:val="20"/>
                                      <w:szCs w:val="20"/>
                                    </w:rPr>
                                    <w:t>HOT – extended abstract, evaluates</w:t>
                                  </w:r>
                                </w:p>
                              </w:tc>
                            </w:tr>
                            <w:tr w:rsidR="003765DE" w:rsidRPr="002E2CE0" w14:paraId="3D76DA90" w14:textId="77777777" w:rsidTr="00181F83">
                              <w:tc>
                                <w:tcPr>
                                  <w:tcW w:w="2492" w:type="dxa"/>
                                </w:tcPr>
                                <w:p w14:paraId="23571B0F" w14:textId="77777777" w:rsidR="003765DE" w:rsidRPr="003765DE" w:rsidRDefault="003765DE" w:rsidP="003765DE">
                                  <w:pPr>
                                    <w:rPr>
                                      <w:sz w:val="20"/>
                                      <w:szCs w:val="20"/>
                                    </w:rPr>
                                  </w:pPr>
                                  <w:r w:rsidRPr="003765DE">
                                    <w:rPr>
                                      <w:sz w:val="20"/>
                                      <w:szCs w:val="20"/>
                                    </w:rPr>
                                    <w:t>selects relevant evidence to support ideas</w:t>
                                  </w:r>
                                </w:p>
                                <w:p w14:paraId="5FB5CA9D" w14:textId="77777777" w:rsidR="003765DE" w:rsidRPr="003765DE" w:rsidRDefault="003765DE" w:rsidP="003765DE">
                                  <w:pPr>
                                    <w:rPr>
                                      <w:i/>
                                      <w:iCs/>
                                      <w:sz w:val="20"/>
                                      <w:szCs w:val="20"/>
                                    </w:rPr>
                                  </w:pPr>
                                  <w:r w:rsidRPr="003765DE">
                                    <w:rPr>
                                      <w:i/>
                                      <w:iCs/>
                                      <w:sz w:val="20"/>
                                      <w:szCs w:val="20"/>
                                    </w:rPr>
                                    <w:t>ideas are supported with examples, theories or models</w:t>
                                  </w:r>
                                </w:p>
                                <w:p w14:paraId="5C2AE3C4" w14:textId="77777777" w:rsidR="003765DE" w:rsidRPr="003765DE" w:rsidRDefault="003765DE" w:rsidP="003765DE">
                                  <w:pPr>
                                    <w:rPr>
                                      <w:sz w:val="20"/>
                                      <w:szCs w:val="20"/>
                                    </w:rPr>
                                  </w:pPr>
                                  <w:r w:rsidRPr="003765DE">
                                    <w:rPr>
                                      <w:sz w:val="20"/>
                                      <w:szCs w:val="20"/>
                                    </w:rPr>
                                    <w:t>HOT – extended abstract, evaluate</w:t>
                                  </w:r>
                                </w:p>
                              </w:tc>
                              <w:tc>
                                <w:tcPr>
                                  <w:tcW w:w="2424" w:type="dxa"/>
                                </w:tcPr>
                                <w:p w14:paraId="7470C445" w14:textId="77777777" w:rsidR="003765DE" w:rsidRPr="003765DE" w:rsidRDefault="003765DE" w:rsidP="003765DE">
                                  <w:pPr>
                                    <w:rPr>
                                      <w:sz w:val="20"/>
                                      <w:szCs w:val="20"/>
                                    </w:rPr>
                                  </w:pPr>
                                  <w:r w:rsidRPr="003765DE">
                                    <w:rPr>
                                      <w:sz w:val="20"/>
                                      <w:szCs w:val="20"/>
                                    </w:rPr>
                                    <w:t>integrates chemical terminology</w:t>
                                  </w:r>
                                </w:p>
                                <w:p w14:paraId="252684C0" w14:textId="77777777" w:rsidR="003765DE" w:rsidRPr="003765DE" w:rsidRDefault="003765DE" w:rsidP="003765DE">
                                  <w:pPr>
                                    <w:rPr>
                                      <w:i/>
                                      <w:iCs/>
                                      <w:sz w:val="20"/>
                                      <w:szCs w:val="20"/>
                                    </w:rPr>
                                  </w:pPr>
                                  <w:r w:rsidRPr="003765DE">
                                    <w:rPr>
                                      <w:i/>
                                      <w:iCs/>
                                      <w:sz w:val="20"/>
                                      <w:szCs w:val="20"/>
                                    </w:rPr>
                                    <w:t>key terms are seamlessly explained within the context of the discussion in own words</w:t>
                                  </w:r>
                                </w:p>
                                <w:p w14:paraId="51BF92FD" w14:textId="77777777" w:rsidR="003765DE" w:rsidRPr="003765DE" w:rsidRDefault="003765DE" w:rsidP="003765DE">
                                  <w:pPr>
                                    <w:rPr>
                                      <w:i/>
                                      <w:iCs/>
                                      <w:sz w:val="20"/>
                                      <w:szCs w:val="20"/>
                                    </w:rPr>
                                  </w:pPr>
                                  <w:r w:rsidRPr="003765DE">
                                    <w:rPr>
                                      <w:i/>
                                      <w:iCs/>
                                      <w:sz w:val="20"/>
                                      <w:szCs w:val="20"/>
                                    </w:rPr>
                                    <w:t>HOT – relational, analyse</w:t>
                                  </w:r>
                                </w:p>
                              </w:tc>
                            </w:tr>
                            <w:tr w:rsidR="003765DE" w:rsidRPr="000C2C55" w14:paraId="51A5D001" w14:textId="77777777" w:rsidTr="00181F83">
                              <w:tc>
                                <w:tcPr>
                                  <w:tcW w:w="2492" w:type="dxa"/>
                                </w:tcPr>
                                <w:p w14:paraId="13AB9A4F" w14:textId="77777777" w:rsidR="003765DE" w:rsidRPr="003765DE" w:rsidRDefault="003765DE" w:rsidP="003765DE">
                                  <w:pPr>
                                    <w:rPr>
                                      <w:sz w:val="20"/>
                                      <w:szCs w:val="20"/>
                                    </w:rPr>
                                  </w:pPr>
                                  <w:r w:rsidRPr="003765DE">
                                    <w:rPr>
                                      <w:sz w:val="20"/>
                                      <w:szCs w:val="20"/>
                                    </w:rPr>
                                    <w:t xml:space="preserve">applies ideas </w:t>
                                  </w:r>
                                </w:p>
                                <w:p w14:paraId="394B93EE" w14:textId="77777777" w:rsidR="003765DE" w:rsidRPr="003765DE" w:rsidRDefault="003765DE" w:rsidP="003765DE">
                                  <w:pPr>
                                    <w:rPr>
                                      <w:i/>
                                      <w:iCs/>
                                      <w:sz w:val="20"/>
                                      <w:szCs w:val="20"/>
                                    </w:rPr>
                                  </w:pPr>
                                  <w:r w:rsidRPr="003765DE">
                                    <w:rPr>
                                      <w:i/>
                                      <w:iCs/>
                                      <w:sz w:val="20"/>
                                      <w:szCs w:val="20"/>
                                    </w:rPr>
                                    <w:t>uses relevant ideas from a known context in a novel context</w:t>
                                  </w:r>
                                </w:p>
                                <w:p w14:paraId="2376D306" w14:textId="77777777" w:rsidR="003765DE" w:rsidRPr="003765DE" w:rsidRDefault="003765DE" w:rsidP="003765DE">
                                  <w:pPr>
                                    <w:rPr>
                                      <w:i/>
                                      <w:iCs/>
                                      <w:sz w:val="20"/>
                                      <w:szCs w:val="20"/>
                                    </w:rPr>
                                  </w:pPr>
                                  <w:r w:rsidRPr="003765DE">
                                    <w:rPr>
                                      <w:sz w:val="20"/>
                                      <w:szCs w:val="20"/>
                                    </w:rPr>
                                    <w:t>MOT -relational, apply</w:t>
                                  </w:r>
                                </w:p>
                              </w:tc>
                              <w:tc>
                                <w:tcPr>
                                  <w:tcW w:w="2424" w:type="dxa"/>
                                </w:tcPr>
                                <w:p w14:paraId="208A648C" w14:textId="77777777" w:rsidR="003765DE" w:rsidRPr="003765DE" w:rsidRDefault="003765DE" w:rsidP="003765DE">
                                  <w:pPr>
                                    <w:rPr>
                                      <w:sz w:val="20"/>
                                      <w:szCs w:val="20"/>
                                    </w:rPr>
                                  </w:pPr>
                                  <w:r w:rsidRPr="003765DE">
                                    <w:rPr>
                                      <w:sz w:val="20"/>
                                      <w:szCs w:val="20"/>
                                    </w:rPr>
                                    <w:t>defines chemical terminology</w:t>
                                  </w:r>
                                </w:p>
                                <w:p w14:paraId="784020C1" w14:textId="77777777" w:rsidR="003765DE" w:rsidRPr="003765DE" w:rsidRDefault="003765DE" w:rsidP="003765DE">
                                  <w:pPr>
                                    <w:rPr>
                                      <w:i/>
                                      <w:iCs/>
                                      <w:sz w:val="20"/>
                                      <w:szCs w:val="20"/>
                                    </w:rPr>
                                  </w:pPr>
                                  <w:r w:rsidRPr="003765DE">
                                    <w:rPr>
                                      <w:i/>
                                      <w:iCs/>
                                      <w:sz w:val="20"/>
                                      <w:szCs w:val="20"/>
                                    </w:rPr>
                                    <w:t>key terms are explained using dictionary type definitions</w:t>
                                  </w:r>
                                </w:p>
                                <w:p w14:paraId="4F357A68" w14:textId="77777777" w:rsidR="003765DE" w:rsidRPr="003765DE" w:rsidRDefault="003765DE" w:rsidP="003765DE">
                                  <w:pPr>
                                    <w:rPr>
                                      <w:i/>
                                      <w:iCs/>
                                      <w:sz w:val="20"/>
                                      <w:szCs w:val="20"/>
                                    </w:rPr>
                                  </w:pPr>
                                  <w:r w:rsidRPr="003765DE">
                                    <w:rPr>
                                      <w:sz w:val="20"/>
                                      <w:szCs w:val="20"/>
                                    </w:rPr>
                                    <w:t>MOT -</w:t>
                                  </w:r>
                                  <w:proofErr w:type="spellStart"/>
                                  <w:r w:rsidRPr="003765DE">
                                    <w:rPr>
                                      <w:sz w:val="20"/>
                                      <w:szCs w:val="20"/>
                                    </w:rPr>
                                    <w:t>multistructural</w:t>
                                  </w:r>
                                  <w:proofErr w:type="spellEnd"/>
                                  <w:r w:rsidRPr="003765DE">
                                    <w:rPr>
                                      <w:sz w:val="20"/>
                                      <w:szCs w:val="20"/>
                                    </w:rPr>
                                    <w:t>, understand</w:t>
                                  </w:r>
                                </w:p>
                              </w:tc>
                            </w:tr>
                            <w:tr w:rsidR="003765DE" w:rsidRPr="000C2C55" w14:paraId="33D13BBA" w14:textId="77777777" w:rsidTr="00181F83">
                              <w:tc>
                                <w:tcPr>
                                  <w:tcW w:w="2492" w:type="dxa"/>
                                </w:tcPr>
                                <w:p w14:paraId="6129A99A" w14:textId="77777777" w:rsidR="003765DE" w:rsidRPr="003765DE" w:rsidRDefault="003765DE" w:rsidP="003765DE">
                                  <w:pPr>
                                    <w:rPr>
                                      <w:sz w:val="20"/>
                                      <w:szCs w:val="20"/>
                                    </w:rPr>
                                  </w:pPr>
                                  <w:r w:rsidRPr="003765DE">
                                    <w:rPr>
                                      <w:sz w:val="20"/>
                                      <w:szCs w:val="20"/>
                                    </w:rPr>
                                    <w:t>explains ideas</w:t>
                                  </w:r>
                                </w:p>
                                <w:p w14:paraId="165C60B9" w14:textId="77777777" w:rsidR="003765DE" w:rsidRPr="003765DE" w:rsidRDefault="003765DE" w:rsidP="003765DE">
                                  <w:pPr>
                                    <w:rPr>
                                      <w:i/>
                                      <w:iCs/>
                                      <w:sz w:val="20"/>
                                      <w:szCs w:val="20"/>
                                    </w:rPr>
                                  </w:pPr>
                                  <w:r w:rsidRPr="003765DE">
                                    <w:rPr>
                                      <w:i/>
                                      <w:iCs/>
                                      <w:sz w:val="20"/>
                                      <w:szCs w:val="20"/>
                                    </w:rPr>
                                    <w:t>give relevant facts to clarify a concept or a process</w:t>
                                  </w:r>
                                </w:p>
                                <w:p w14:paraId="70F762A2" w14:textId="77777777" w:rsidR="003765DE" w:rsidRPr="003765DE" w:rsidRDefault="003765DE" w:rsidP="003765DE">
                                  <w:pPr>
                                    <w:rPr>
                                      <w:sz w:val="20"/>
                                      <w:szCs w:val="20"/>
                                    </w:rPr>
                                  </w:pPr>
                                  <w:r w:rsidRPr="003765DE">
                                    <w:rPr>
                                      <w:sz w:val="20"/>
                                      <w:szCs w:val="20"/>
                                    </w:rPr>
                                    <w:t xml:space="preserve">MOT – </w:t>
                                  </w:r>
                                  <w:proofErr w:type="spellStart"/>
                                  <w:r w:rsidRPr="003765DE">
                                    <w:rPr>
                                      <w:sz w:val="20"/>
                                      <w:szCs w:val="20"/>
                                    </w:rPr>
                                    <w:t>multistructural</w:t>
                                  </w:r>
                                  <w:proofErr w:type="spellEnd"/>
                                  <w:r w:rsidRPr="003765DE">
                                    <w:rPr>
                                      <w:sz w:val="20"/>
                                      <w:szCs w:val="20"/>
                                    </w:rPr>
                                    <w:t>, understand</w:t>
                                  </w:r>
                                </w:p>
                              </w:tc>
                              <w:tc>
                                <w:tcPr>
                                  <w:tcW w:w="2424" w:type="dxa"/>
                                </w:tcPr>
                                <w:p w14:paraId="5D8FE15A" w14:textId="77777777" w:rsidR="003765DE" w:rsidRPr="003765DE" w:rsidRDefault="003765DE" w:rsidP="003765DE">
                                  <w:pPr>
                                    <w:rPr>
                                      <w:sz w:val="20"/>
                                      <w:szCs w:val="20"/>
                                    </w:rPr>
                                  </w:pPr>
                                  <w:r w:rsidRPr="003765DE">
                                    <w:rPr>
                                      <w:sz w:val="20"/>
                                      <w:szCs w:val="20"/>
                                    </w:rPr>
                                    <w:t>uses chemical terminology</w:t>
                                  </w:r>
                                </w:p>
                                <w:p w14:paraId="73C52750" w14:textId="77777777" w:rsidR="003765DE" w:rsidRPr="003765DE" w:rsidRDefault="003765DE" w:rsidP="003765DE">
                                  <w:pPr>
                                    <w:rPr>
                                      <w:i/>
                                      <w:iCs/>
                                      <w:sz w:val="20"/>
                                      <w:szCs w:val="20"/>
                                    </w:rPr>
                                  </w:pPr>
                                  <w:r w:rsidRPr="003765DE">
                                    <w:rPr>
                                      <w:i/>
                                      <w:iCs/>
                                      <w:sz w:val="20"/>
                                      <w:szCs w:val="20"/>
                                    </w:rPr>
                                    <w:t>uses keys terms that are relevant to the discussion</w:t>
                                  </w:r>
                                </w:p>
                                <w:p w14:paraId="6D821E4C" w14:textId="77777777" w:rsidR="003765DE" w:rsidRPr="003765DE" w:rsidRDefault="003765DE" w:rsidP="003765DE">
                                  <w:pPr>
                                    <w:rPr>
                                      <w:i/>
                                      <w:iCs/>
                                      <w:sz w:val="20"/>
                                      <w:szCs w:val="20"/>
                                    </w:rPr>
                                  </w:pPr>
                                  <w:r w:rsidRPr="003765DE">
                                    <w:rPr>
                                      <w:sz w:val="20"/>
                                      <w:szCs w:val="20"/>
                                    </w:rPr>
                                    <w:t>MOT -</w:t>
                                  </w:r>
                                  <w:proofErr w:type="spellStart"/>
                                  <w:r w:rsidRPr="003765DE">
                                    <w:rPr>
                                      <w:sz w:val="20"/>
                                      <w:szCs w:val="20"/>
                                    </w:rPr>
                                    <w:t>multistructural</w:t>
                                  </w:r>
                                  <w:proofErr w:type="spellEnd"/>
                                  <w:r w:rsidRPr="003765DE">
                                    <w:rPr>
                                      <w:sz w:val="20"/>
                                      <w:szCs w:val="20"/>
                                    </w:rPr>
                                    <w:t>, understand</w:t>
                                  </w:r>
                                </w:p>
                              </w:tc>
                            </w:tr>
                            <w:tr w:rsidR="003765DE" w14:paraId="727DC162" w14:textId="77777777" w:rsidTr="00181F83">
                              <w:tc>
                                <w:tcPr>
                                  <w:tcW w:w="2492" w:type="dxa"/>
                                </w:tcPr>
                                <w:p w14:paraId="7CED1A9E" w14:textId="77777777" w:rsidR="003765DE" w:rsidRPr="003765DE" w:rsidRDefault="003765DE" w:rsidP="003765DE">
                                  <w:pPr>
                                    <w:rPr>
                                      <w:sz w:val="20"/>
                                      <w:szCs w:val="20"/>
                                    </w:rPr>
                                  </w:pPr>
                                  <w:r w:rsidRPr="003765DE">
                                    <w:rPr>
                                      <w:sz w:val="20"/>
                                      <w:szCs w:val="20"/>
                                    </w:rPr>
                                    <w:t>lists facts</w:t>
                                  </w:r>
                                </w:p>
                                <w:p w14:paraId="2F232D9D" w14:textId="77777777" w:rsidR="003765DE" w:rsidRPr="003765DE" w:rsidRDefault="003765DE" w:rsidP="003765DE">
                                  <w:pPr>
                                    <w:rPr>
                                      <w:i/>
                                      <w:iCs/>
                                      <w:sz w:val="20"/>
                                      <w:szCs w:val="20"/>
                                    </w:rPr>
                                  </w:pPr>
                                  <w:r w:rsidRPr="003765DE">
                                    <w:rPr>
                                      <w:i/>
                                      <w:iCs/>
                                      <w:sz w:val="20"/>
                                      <w:szCs w:val="20"/>
                                    </w:rPr>
                                    <w:t>records ideas, one after the other</w:t>
                                  </w:r>
                                </w:p>
                                <w:p w14:paraId="7399B095" w14:textId="77777777" w:rsidR="003765DE" w:rsidRPr="003765DE" w:rsidRDefault="003765DE" w:rsidP="003765DE">
                                  <w:pPr>
                                    <w:rPr>
                                      <w:sz w:val="20"/>
                                      <w:szCs w:val="20"/>
                                    </w:rPr>
                                  </w:pPr>
                                  <w:r w:rsidRPr="003765DE">
                                    <w:rPr>
                                      <w:sz w:val="20"/>
                                      <w:szCs w:val="20"/>
                                    </w:rPr>
                                    <w:t>LOT -</w:t>
                                  </w:r>
                                  <w:proofErr w:type="spellStart"/>
                                  <w:r w:rsidRPr="003765DE">
                                    <w:rPr>
                                      <w:sz w:val="20"/>
                                      <w:szCs w:val="20"/>
                                    </w:rPr>
                                    <w:t>multistructural</w:t>
                                  </w:r>
                                  <w:proofErr w:type="spellEnd"/>
                                  <w:r w:rsidRPr="003765DE">
                                    <w:rPr>
                                      <w:sz w:val="20"/>
                                      <w:szCs w:val="20"/>
                                    </w:rPr>
                                    <w:t>, remember</w:t>
                                  </w:r>
                                </w:p>
                              </w:tc>
                              <w:tc>
                                <w:tcPr>
                                  <w:tcW w:w="2424" w:type="dxa"/>
                                </w:tcPr>
                                <w:p w14:paraId="6A182815" w14:textId="77777777" w:rsidR="003765DE" w:rsidRPr="003765DE" w:rsidRDefault="003765DE" w:rsidP="003765DE">
                                  <w:pPr>
                                    <w:rPr>
                                      <w:sz w:val="20"/>
                                      <w:szCs w:val="20"/>
                                    </w:rPr>
                                  </w:pPr>
                                  <w:r w:rsidRPr="003765DE">
                                    <w:rPr>
                                      <w:sz w:val="20"/>
                                      <w:szCs w:val="20"/>
                                    </w:rPr>
                                    <w:t>uses general words</w:t>
                                  </w:r>
                                </w:p>
                                <w:p w14:paraId="3BC69375" w14:textId="77777777" w:rsidR="003765DE" w:rsidRPr="003765DE" w:rsidRDefault="003765DE" w:rsidP="003765DE">
                                  <w:pPr>
                                    <w:rPr>
                                      <w:i/>
                                      <w:iCs/>
                                      <w:sz w:val="20"/>
                                      <w:szCs w:val="20"/>
                                    </w:rPr>
                                  </w:pPr>
                                  <w:r w:rsidRPr="003765DE">
                                    <w:rPr>
                                      <w:sz w:val="20"/>
                                      <w:szCs w:val="20"/>
                                    </w:rPr>
                                    <w:t>LOT -unistructural, remember</w:t>
                                  </w:r>
                                </w:p>
                                <w:p w14:paraId="4C13C393" w14:textId="77777777" w:rsidR="003765DE" w:rsidRPr="003765DE" w:rsidRDefault="003765DE" w:rsidP="003765DE">
                                  <w:pPr>
                                    <w:rPr>
                                      <w:sz w:val="20"/>
                                      <w:szCs w:val="20"/>
                                    </w:rPr>
                                  </w:pPr>
                                </w:p>
                                <w:p w14:paraId="2D42B09A" w14:textId="77777777" w:rsidR="003765DE" w:rsidRPr="003765DE" w:rsidRDefault="003765DE" w:rsidP="003765DE">
                                  <w:pPr>
                                    <w:rPr>
                                      <w:sz w:val="20"/>
                                      <w:szCs w:val="20"/>
                                    </w:rPr>
                                  </w:pPr>
                                </w:p>
                              </w:tc>
                            </w:tr>
                            <w:tr w:rsidR="003765DE" w14:paraId="3E9ABB8C" w14:textId="77777777" w:rsidTr="003765DE">
                              <w:trPr>
                                <w:trHeight w:val="759"/>
                              </w:trPr>
                              <w:tc>
                                <w:tcPr>
                                  <w:tcW w:w="2492" w:type="dxa"/>
                                  <w:vAlign w:val="center"/>
                                </w:tcPr>
                                <w:p w14:paraId="5D70CAB4" w14:textId="77777777" w:rsidR="003765DE" w:rsidRPr="003765DE" w:rsidRDefault="003765DE" w:rsidP="003765DE">
                                  <w:pPr>
                                    <w:rPr>
                                      <w:sz w:val="20"/>
                                      <w:szCs w:val="20"/>
                                    </w:rPr>
                                  </w:pPr>
                                  <w:r w:rsidRPr="003765DE">
                                    <w:rPr>
                                      <w:sz w:val="20"/>
                                      <w:szCs w:val="20"/>
                                    </w:rPr>
                                    <w:t>forms ideas</w:t>
                                  </w:r>
                                </w:p>
                              </w:tc>
                              <w:tc>
                                <w:tcPr>
                                  <w:tcW w:w="2424" w:type="dxa"/>
                                  <w:vAlign w:val="center"/>
                                </w:tcPr>
                                <w:p w14:paraId="4B1D5034" w14:textId="77777777" w:rsidR="003765DE" w:rsidRPr="003765DE" w:rsidRDefault="003765DE" w:rsidP="003765DE">
                                  <w:pPr>
                                    <w:rPr>
                                      <w:sz w:val="20"/>
                                      <w:szCs w:val="20"/>
                                    </w:rPr>
                                  </w:pPr>
                                  <w:r w:rsidRPr="003765DE">
                                    <w:rPr>
                                      <w:sz w:val="20"/>
                                      <w:szCs w:val="20"/>
                                    </w:rPr>
                                    <w:t>uses terms</w:t>
                                  </w:r>
                                </w:p>
                              </w:tc>
                            </w:tr>
                          </w:tbl>
                          <w:p w14:paraId="5119CFD6" w14:textId="77777777" w:rsidR="003765DE" w:rsidRDefault="003765DE" w:rsidP="003765D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2A65DB4" id="_x0000_s1027" type="#_x0000_t202" style="position:absolute;margin-left:438.15pt;margin-top:-21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" stroked="f">
                <v:textbox style="mso-fit-shape-to-text:t">
                  <w:txbxContent>
                    <w:p w14:paraId="46930E8B" w14:textId="77777777" w:rsidR="003765DE" w:rsidRDefault="003765DE" w:rsidP="003765DE"/>
                    <w:tbl>
                      <w:tblPr>
                        <w:tblStyle w:val="TableGrid"/>
                        <w:tblW w:w="0" w:type="auto"/>
                        <w:tblLook w:val="04A0" w:firstRow="1" w:lastRow="0" w:firstColumn="1" w:lastColumn="0" w:noHBand="0" w:noVBand="1"/>
                      </w:tblPr>
                      <w:tblGrid>
                        <w:gridCol w:w="2492"/>
                        <w:gridCol w:w="2424"/>
                      </w:tblGrid>
                      <w:tr w:rsidR="003765DE" w14:paraId="7466B5BD" w14:textId="77777777" w:rsidTr="00181F83">
                        <w:tc>
                          <w:tcPr>
                            <w:tcW w:w="2492" w:type="dxa"/>
                          </w:tcPr>
                          <w:p w14:paraId="12A1CC0E" w14:textId="77777777" w:rsidR="003765DE" w:rsidRPr="003765DE" w:rsidRDefault="003765DE" w:rsidP="003765DE">
                            <w:pPr>
                              <w:rPr>
                                <w:sz w:val="20"/>
                                <w:szCs w:val="20"/>
                              </w:rPr>
                            </w:pPr>
                            <w:r w:rsidRPr="003765DE">
                              <w:rPr>
                                <w:sz w:val="20"/>
                                <w:szCs w:val="20"/>
                              </w:rPr>
                              <w:t xml:space="preserve">elaborates on ideas </w:t>
                            </w:r>
                          </w:p>
                          <w:p w14:paraId="641DFB97" w14:textId="77777777" w:rsidR="003765DE" w:rsidRPr="003765DE" w:rsidRDefault="003765DE" w:rsidP="003765DE">
                            <w:pPr>
                              <w:rPr>
                                <w:i/>
                                <w:iCs/>
                                <w:sz w:val="20"/>
                                <w:szCs w:val="20"/>
                              </w:rPr>
                            </w:pPr>
                            <w:r w:rsidRPr="003765DE">
                              <w:rPr>
                                <w:i/>
                                <w:iCs/>
                                <w:sz w:val="20"/>
                                <w:szCs w:val="20"/>
                              </w:rPr>
                              <w:t>makes connections to theories and models that are beyond the scope of the course</w:t>
                            </w:r>
                          </w:p>
                          <w:p w14:paraId="6D49CD22" w14:textId="77777777" w:rsidR="003765DE" w:rsidRPr="003765DE" w:rsidRDefault="003765DE" w:rsidP="003765DE">
                            <w:pPr>
                              <w:rPr>
                                <w:sz w:val="20"/>
                                <w:szCs w:val="20"/>
                              </w:rPr>
                            </w:pPr>
                            <w:r w:rsidRPr="003765DE">
                              <w:rPr>
                                <w:sz w:val="20"/>
                                <w:szCs w:val="20"/>
                              </w:rPr>
                              <w:t>HOT -extended abstract, create</w:t>
                            </w:r>
                          </w:p>
                          <w:p w14:paraId="434F862A" w14:textId="77777777" w:rsidR="003765DE" w:rsidRPr="003765DE" w:rsidRDefault="003765DE" w:rsidP="003765DE">
                            <w:pPr>
                              <w:rPr>
                                <w:i/>
                                <w:iCs/>
                                <w:sz w:val="20"/>
                                <w:szCs w:val="20"/>
                              </w:rPr>
                            </w:pPr>
                          </w:p>
                        </w:tc>
                        <w:tc>
                          <w:tcPr>
                            <w:tcW w:w="2424" w:type="dxa"/>
                          </w:tcPr>
                          <w:p w14:paraId="5CDAD9FD" w14:textId="77777777" w:rsidR="003765DE" w:rsidRPr="003765DE" w:rsidRDefault="003765DE" w:rsidP="003765DE">
                            <w:pPr>
                              <w:rPr>
                                <w:i/>
                                <w:iCs/>
                                <w:sz w:val="20"/>
                                <w:szCs w:val="20"/>
                              </w:rPr>
                            </w:pPr>
                            <w:r w:rsidRPr="003765DE">
                              <w:rPr>
                                <w:i/>
                                <w:iCs/>
                                <w:sz w:val="20"/>
                                <w:szCs w:val="20"/>
                              </w:rPr>
                              <w:t>tailors use of terminology</w:t>
                            </w:r>
                          </w:p>
                          <w:p w14:paraId="52E9ABDB" w14:textId="77777777" w:rsidR="003765DE" w:rsidRPr="003765DE" w:rsidRDefault="003765DE" w:rsidP="003765DE">
                            <w:pPr>
                              <w:rPr>
                                <w:sz w:val="20"/>
                                <w:szCs w:val="20"/>
                              </w:rPr>
                            </w:pPr>
                            <w:r w:rsidRPr="003765DE">
                              <w:rPr>
                                <w:sz w:val="20"/>
                                <w:szCs w:val="20"/>
                              </w:rPr>
                              <w:t>selects appropriate key term to achieve required outcome</w:t>
                            </w:r>
                          </w:p>
                          <w:p w14:paraId="6972CE71" w14:textId="77777777" w:rsidR="003765DE" w:rsidRPr="003765DE" w:rsidRDefault="003765DE" w:rsidP="003765DE">
                            <w:pPr>
                              <w:rPr>
                                <w:sz w:val="20"/>
                                <w:szCs w:val="20"/>
                              </w:rPr>
                            </w:pPr>
                            <w:r w:rsidRPr="003765DE">
                              <w:rPr>
                                <w:sz w:val="20"/>
                                <w:szCs w:val="20"/>
                              </w:rPr>
                              <w:t>HOT – extended abstract, evaluates</w:t>
                            </w:r>
                          </w:p>
                        </w:tc>
                      </w:tr>
                      <w:tr w:rsidR="003765DE" w:rsidRPr="002E2CE0" w14:paraId="3D76DA90" w14:textId="77777777" w:rsidTr="00181F83">
                        <w:tc>
                          <w:tcPr>
                            <w:tcW w:w="2492" w:type="dxa"/>
                          </w:tcPr>
                          <w:p w14:paraId="23571B0F" w14:textId="77777777" w:rsidR="003765DE" w:rsidRPr="003765DE" w:rsidRDefault="003765DE" w:rsidP="003765DE">
                            <w:pPr>
                              <w:rPr>
                                <w:sz w:val="20"/>
                                <w:szCs w:val="20"/>
                              </w:rPr>
                            </w:pPr>
                            <w:r w:rsidRPr="003765DE">
                              <w:rPr>
                                <w:sz w:val="20"/>
                                <w:szCs w:val="20"/>
                              </w:rPr>
                              <w:t>selects relevant evidence to support ideas</w:t>
                            </w:r>
                          </w:p>
                          <w:p w14:paraId="5FB5CA9D" w14:textId="77777777" w:rsidR="003765DE" w:rsidRPr="003765DE" w:rsidRDefault="003765DE" w:rsidP="003765DE">
                            <w:pPr>
                              <w:rPr>
                                <w:i/>
                                <w:iCs/>
                                <w:sz w:val="20"/>
                                <w:szCs w:val="20"/>
                              </w:rPr>
                            </w:pPr>
                            <w:r w:rsidRPr="003765DE">
                              <w:rPr>
                                <w:i/>
                                <w:iCs/>
                                <w:sz w:val="20"/>
                                <w:szCs w:val="20"/>
                              </w:rPr>
                              <w:t>ideas are supported with examples, theories or models</w:t>
                            </w:r>
                          </w:p>
                          <w:p w14:paraId="5C2AE3C4" w14:textId="77777777" w:rsidR="003765DE" w:rsidRPr="003765DE" w:rsidRDefault="003765DE" w:rsidP="003765DE">
                            <w:pPr>
                              <w:rPr>
                                <w:sz w:val="20"/>
                                <w:szCs w:val="20"/>
                              </w:rPr>
                            </w:pPr>
                            <w:r w:rsidRPr="003765DE">
                              <w:rPr>
                                <w:sz w:val="20"/>
                                <w:szCs w:val="20"/>
                              </w:rPr>
                              <w:t>HOT – extended abstract, evaluate</w:t>
                            </w:r>
                          </w:p>
                        </w:tc>
                        <w:tc>
                          <w:tcPr>
                            <w:tcW w:w="2424" w:type="dxa"/>
                          </w:tcPr>
                          <w:p w14:paraId="7470C445" w14:textId="77777777" w:rsidR="003765DE" w:rsidRPr="003765DE" w:rsidRDefault="003765DE" w:rsidP="003765DE">
                            <w:pPr>
                              <w:rPr>
                                <w:sz w:val="20"/>
                                <w:szCs w:val="20"/>
                              </w:rPr>
                            </w:pPr>
                            <w:r w:rsidRPr="003765DE">
                              <w:rPr>
                                <w:sz w:val="20"/>
                                <w:szCs w:val="20"/>
                              </w:rPr>
                              <w:t>integrates chemical terminology</w:t>
                            </w:r>
                          </w:p>
                          <w:p w14:paraId="252684C0" w14:textId="77777777" w:rsidR="003765DE" w:rsidRPr="003765DE" w:rsidRDefault="003765DE" w:rsidP="003765DE">
                            <w:pPr>
                              <w:rPr>
                                <w:i/>
                                <w:iCs/>
                                <w:sz w:val="20"/>
                                <w:szCs w:val="20"/>
                              </w:rPr>
                            </w:pPr>
                            <w:r w:rsidRPr="003765DE">
                              <w:rPr>
                                <w:i/>
                                <w:iCs/>
                                <w:sz w:val="20"/>
                                <w:szCs w:val="20"/>
                              </w:rPr>
                              <w:t>key terms are seamlessly explained within the context of the discussion in own words</w:t>
                            </w:r>
                          </w:p>
                          <w:p w14:paraId="51BF92FD" w14:textId="77777777" w:rsidR="003765DE" w:rsidRPr="003765DE" w:rsidRDefault="003765DE" w:rsidP="003765DE">
                            <w:pPr>
                              <w:rPr>
                                <w:i/>
                                <w:iCs/>
                                <w:sz w:val="20"/>
                                <w:szCs w:val="20"/>
                              </w:rPr>
                            </w:pPr>
                            <w:r w:rsidRPr="003765DE">
                              <w:rPr>
                                <w:i/>
                                <w:iCs/>
                                <w:sz w:val="20"/>
                                <w:szCs w:val="20"/>
                              </w:rPr>
                              <w:t>HOT – relational, analyse</w:t>
                            </w:r>
                          </w:p>
                        </w:tc>
                      </w:tr>
                      <w:tr w:rsidR="003765DE" w:rsidRPr="000C2C55" w14:paraId="51A5D001" w14:textId="77777777" w:rsidTr="00181F83">
                        <w:tc>
                          <w:tcPr>
                            <w:tcW w:w="2492" w:type="dxa"/>
                          </w:tcPr>
                          <w:p w14:paraId="13AB9A4F" w14:textId="77777777" w:rsidR="003765DE" w:rsidRPr="003765DE" w:rsidRDefault="003765DE" w:rsidP="003765DE">
                            <w:pPr>
                              <w:rPr>
                                <w:sz w:val="20"/>
                                <w:szCs w:val="20"/>
                              </w:rPr>
                            </w:pPr>
                            <w:r w:rsidRPr="003765DE">
                              <w:rPr>
                                <w:sz w:val="20"/>
                                <w:szCs w:val="20"/>
                              </w:rPr>
                              <w:t xml:space="preserve">applies ideas </w:t>
                            </w:r>
                          </w:p>
                          <w:p w14:paraId="394B93EE" w14:textId="77777777" w:rsidR="003765DE" w:rsidRPr="003765DE" w:rsidRDefault="003765DE" w:rsidP="003765DE">
                            <w:pPr>
                              <w:rPr>
                                <w:i/>
                                <w:iCs/>
                                <w:sz w:val="20"/>
                                <w:szCs w:val="20"/>
                              </w:rPr>
                            </w:pPr>
                            <w:r w:rsidRPr="003765DE">
                              <w:rPr>
                                <w:i/>
                                <w:iCs/>
                                <w:sz w:val="20"/>
                                <w:szCs w:val="20"/>
                              </w:rPr>
                              <w:t>uses relevant ideas from a known context in a novel context</w:t>
                            </w:r>
                          </w:p>
                          <w:p w14:paraId="2376D306" w14:textId="77777777" w:rsidR="003765DE" w:rsidRPr="003765DE" w:rsidRDefault="003765DE" w:rsidP="003765DE">
                            <w:pPr>
                              <w:rPr>
                                <w:i/>
                                <w:iCs/>
                                <w:sz w:val="20"/>
                                <w:szCs w:val="20"/>
                              </w:rPr>
                            </w:pPr>
                            <w:r w:rsidRPr="003765DE">
                              <w:rPr>
                                <w:sz w:val="20"/>
                                <w:szCs w:val="20"/>
                              </w:rPr>
                              <w:t>MOT -relational, apply</w:t>
                            </w:r>
                          </w:p>
                        </w:tc>
                        <w:tc>
                          <w:tcPr>
                            <w:tcW w:w="2424" w:type="dxa"/>
                          </w:tcPr>
                          <w:p w14:paraId="208A648C" w14:textId="77777777" w:rsidR="003765DE" w:rsidRPr="003765DE" w:rsidRDefault="003765DE" w:rsidP="003765DE">
                            <w:pPr>
                              <w:rPr>
                                <w:sz w:val="20"/>
                                <w:szCs w:val="20"/>
                              </w:rPr>
                            </w:pPr>
                            <w:r w:rsidRPr="003765DE">
                              <w:rPr>
                                <w:sz w:val="20"/>
                                <w:szCs w:val="20"/>
                              </w:rPr>
                              <w:t>defines chemical terminology</w:t>
                            </w:r>
                          </w:p>
                          <w:p w14:paraId="784020C1" w14:textId="77777777" w:rsidR="003765DE" w:rsidRPr="003765DE" w:rsidRDefault="003765DE" w:rsidP="003765DE">
                            <w:pPr>
                              <w:rPr>
                                <w:i/>
                                <w:iCs/>
                                <w:sz w:val="20"/>
                                <w:szCs w:val="20"/>
                              </w:rPr>
                            </w:pPr>
                            <w:r w:rsidRPr="003765DE">
                              <w:rPr>
                                <w:i/>
                                <w:iCs/>
                                <w:sz w:val="20"/>
                                <w:szCs w:val="20"/>
                              </w:rPr>
                              <w:t>key terms are explained using dictionary type definitions</w:t>
                            </w:r>
                          </w:p>
                          <w:p w14:paraId="4F357A68" w14:textId="77777777" w:rsidR="003765DE" w:rsidRPr="003765DE" w:rsidRDefault="003765DE" w:rsidP="003765DE">
                            <w:pPr>
                              <w:rPr>
                                <w:i/>
                                <w:iCs/>
                                <w:sz w:val="20"/>
                                <w:szCs w:val="20"/>
                              </w:rPr>
                            </w:pPr>
                            <w:r w:rsidRPr="003765DE">
                              <w:rPr>
                                <w:sz w:val="20"/>
                                <w:szCs w:val="20"/>
                              </w:rPr>
                              <w:t>MOT -</w:t>
                            </w:r>
                            <w:proofErr w:type="spellStart"/>
                            <w:r w:rsidRPr="003765DE">
                              <w:rPr>
                                <w:sz w:val="20"/>
                                <w:szCs w:val="20"/>
                              </w:rPr>
                              <w:t>multistructural</w:t>
                            </w:r>
                            <w:proofErr w:type="spellEnd"/>
                            <w:r w:rsidRPr="003765DE">
                              <w:rPr>
                                <w:sz w:val="20"/>
                                <w:szCs w:val="20"/>
                              </w:rPr>
                              <w:t>, understand</w:t>
                            </w:r>
                          </w:p>
                        </w:tc>
                      </w:tr>
                      <w:tr w:rsidR="003765DE" w:rsidRPr="000C2C55" w14:paraId="33D13BBA" w14:textId="77777777" w:rsidTr="00181F83">
                        <w:tc>
                          <w:tcPr>
                            <w:tcW w:w="2492" w:type="dxa"/>
                          </w:tcPr>
                          <w:p w14:paraId="6129A99A" w14:textId="77777777" w:rsidR="003765DE" w:rsidRPr="003765DE" w:rsidRDefault="003765DE" w:rsidP="003765DE">
                            <w:pPr>
                              <w:rPr>
                                <w:sz w:val="20"/>
                                <w:szCs w:val="20"/>
                              </w:rPr>
                            </w:pPr>
                            <w:r w:rsidRPr="003765DE">
                              <w:rPr>
                                <w:sz w:val="20"/>
                                <w:szCs w:val="20"/>
                              </w:rPr>
                              <w:t>explains ideas</w:t>
                            </w:r>
                          </w:p>
                          <w:p w14:paraId="165C60B9" w14:textId="77777777" w:rsidR="003765DE" w:rsidRPr="003765DE" w:rsidRDefault="003765DE" w:rsidP="003765DE">
                            <w:pPr>
                              <w:rPr>
                                <w:i/>
                                <w:iCs/>
                                <w:sz w:val="20"/>
                                <w:szCs w:val="20"/>
                              </w:rPr>
                            </w:pPr>
                            <w:r w:rsidRPr="003765DE">
                              <w:rPr>
                                <w:i/>
                                <w:iCs/>
                                <w:sz w:val="20"/>
                                <w:szCs w:val="20"/>
                              </w:rPr>
                              <w:t>give relevant facts to clarify a concept or a process</w:t>
                            </w:r>
                          </w:p>
                          <w:p w14:paraId="70F762A2" w14:textId="77777777" w:rsidR="003765DE" w:rsidRPr="003765DE" w:rsidRDefault="003765DE" w:rsidP="003765DE">
                            <w:pPr>
                              <w:rPr>
                                <w:sz w:val="20"/>
                                <w:szCs w:val="20"/>
                              </w:rPr>
                            </w:pPr>
                            <w:r w:rsidRPr="003765DE">
                              <w:rPr>
                                <w:sz w:val="20"/>
                                <w:szCs w:val="20"/>
                              </w:rPr>
                              <w:t xml:space="preserve">MOT – </w:t>
                            </w:r>
                            <w:proofErr w:type="spellStart"/>
                            <w:r w:rsidRPr="003765DE">
                              <w:rPr>
                                <w:sz w:val="20"/>
                                <w:szCs w:val="20"/>
                              </w:rPr>
                              <w:t>multistructural</w:t>
                            </w:r>
                            <w:proofErr w:type="spellEnd"/>
                            <w:r w:rsidRPr="003765DE">
                              <w:rPr>
                                <w:sz w:val="20"/>
                                <w:szCs w:val="20"/>
                              </w:rPr>
                              <w:t>, understand</w:t>
                            </w:r>
                          </w:p>
                        </w:tc>
                        <w:tc>
                          <w:tcPr>
                            <w:tcW w:w="2424" w:type="dxa"/>
                          </w:tcPr>
                          <w:p w14:paraId="5D8FE15A" w14:textId="77777777" w:rsidR="003765DE" w:rsidRPr="003765DE" w:rsidRDefault="003765DE" w:rsidP="003765DE">
                            <w:pPr>
                              <w:rPr>
                                <w:sz w:val="20"/>
                                <w:szCs w:val="20"/>
                              </w:rPr>
                            </w:pPr>
                            <w:r w:rsidRPr="003765DE">
                              <w:rPr>
                                <w:sz w:val="20"/>
                                <w:szCs w:val="20"/>
                              </w:rPr>
                              <w:t>uses chemical terminology</w:t>
                            </w:r>
                          </w:p>
                          <w:p w14:paraId="73C52750" w14:textId="77777777" w:rsidR="003765DE" w:rsidRPr="003765DE" w:rsidRDefault="003765DE" w:rsidP="003765DE">
                            <w:pPr>
                              <w:rPr>
                                <w:i/>
                                <w:iCs/>
                                <w:sz w:val="20"/>
                                <w:szCs w:val="20"/>
                              </w:rPr>
                            </w:pPr>
                            <w:r w:rsidRPr="003765DE">
                              <w:rPr>
                                <w:i/>
                                <w:iCs/>
                                <w:sz w:val="20"/>
                                <w:szCs w:val="20"/>
                              </w:rPr>
                              <w:t>uses keys terms that are relevant to the discussion</w:t>
                            </w:r>
                          </w:p>
                          <w:p w14:paraId="6D821E4C" w14:textId="77777777" w:rsidR="003765DE" w:rsidRPr="003765DE" w:rsidRDefault="003765DE" w:rsidP="003765DE">
                            <w:pPr>
                              <w:rPr>
                                <w:i/>
                                <w:iCs/>
                                <w:sz w:val="20"/>
                                <w:szCs w:val="20"/>
                              </w:rPr>
                            </w:pPr>
                            <w:r w:rsidRPr="003765DE">
                              <w:rPr>
                                <w:sz w:val="20"/>
                                <w:szCs w:val="20"/>
                              </w:rPr>
                              <w:t>MOT -</w:t>
                            </w:r>
                            <w:proofErr w:type="spellStart"/>
                            <w:r w:rsidRPr="003765DE">
                              <w:rPr>
                                <w:sz w:val="20"/>
                                <w:szCs w:val="20"/>
                              </w:rPr>
                              <w:t>multistructural</w:t>
                            </w:r>
                            <w:proofErr w:type="spellEnd"/>
                            <w:r w:rsidRPr="003765DE">
                              <w:rPr>
                                <w:sz w:val="20"/>
                                <w:szCs w:val="20"/>
                              </w:rPr>
                              <w:t>, understand</w:t>
                            </w:r>
                          </w:p>
                        </w:tc>
                      </w:tr>
                      <w:tr w:rsidR="003765DE" w14:paraId="727DC162" w14:textId="77777777" w:rsidTr="00181F83">
                        <w:tc>
                          <w:tcPr>
                            <w:tcW w:w="2492" w:type="dxa"/>
                          </w:tcPr>
                          <w:p w14:paraId="7CED1A9E" w14:textId="77777777" w:rsidR="003765DE" w:rsidRPr="003765DE" w:rsidRDefault="003765DE" w:rsidP="003765DE">
                            <w:pPr>
                              <w:rPr>
                                <w:sz w:val="20"/>
                                <w:szCs w:val="20"/>
                              </w:rPr>
                            </w:pPr>
                            <w:r w:rsidRPr="003765DE">
                              <w:rPr>
                                <w:sz w:val="20"/>
                                <w:szCs w:val="20"/>
                              </w:rPr>
                              <w:t>lists facts</w:t>
                            </w:r>
                          </w:p>
                          <w:p w14:paraId="2F232D9D" w14:textId="77777777" w:rsidR="003765DE" w:rsidRPr="003765DE" w:rsidRDefault="003765DE" w:rsidP="003765DE">
                            <w:pPr>
                              <w:rPr>
                                <w:i/>
                                <w:iCs/>
                                <w:sz w:val="20"/>
                                <w:szCs w:val="20"/>
                              </w:rPr>
                            </w:pPr>
                            <w:r w:rsidRPr="003765DE">
                              <w:rPr>
                                <w:i/>
                                <w:iCs/>
                                <w:sz w:val="20"/>
                                <w:szCs w:val="20"/>
                              </w:rPr>
                              <w:t>records ideas, one after the other</w:t>
                            </w:r>
                          </w:p>
                          <w:p w14:paraId="7399B095" w14:textId="77777777" w:rsidR="003765DE" w:rsidRPr="003765DE" w:rsidRDefault="003765DE" w:rsidP="003765DE">
                            <w:pPr>
                              <w:rPr>
                                <w:sz w:val="20"/>
                                <w:szCs w:val="20"/>
                              </w:rPr>
                            </w:pPr>
                            <w:r w:rsidRPr="003765DE">
                              <w:rPr>
                                <w:sz w:val="20"/>
                                <w:szCs w:val="20"/>
                              </w:rPr>
                              <w:t>LOT -</w:t>
                            </w:r>
                            <w:proofErr w:type="spellStart"/>
                            <w:r w:rsidRPr="003765DE">
                              <w:rPr>
                                <w:sz w:val="20"/>
                                <w:szCs w:val="20"/>
                              </w:rPr>
                              <w:t>multistructural</w:t>
                            </w:r>
                            <w:proofErr w:type="spellEnd"/>
                            <w:r w:rsidRPr="003765DE">
                              <w:rPr>
                                <w:sz w:val="20"/>
                                <w:szCs w:val="20"/>
                              </w:rPr>
                              <w:t>, remember</w:t>
                            </w:r>
                          </w:p>
                        </w:tc>
                        <w:tc>
                          <w:tcPr>
                            <w:tcW w:w="2424" w:type="dxa"/>
                          </w:tcPr>
                          <w:p w14:paraId="6A182815" w14:textId="77777777" w:rsidR="003765DE" w:rsidRPr="003765DE" w:rsidRDefault="003765DE" w:rsidP="003765DE">
                            <w:pPr>
                              <w:rPr>
                                <w:sz w:val="20"/>
                                <w:szCs w:val="20"/>
                              </w:rPr>
                            </w:pPr>
                            <w:r w:rsidRPr="003765DE">
                              <w:rPr>
                                <w:sz w:val="20"/>
                                <w:szCs w:val="20"/>
                              </w:rPr>
                              <w:t>uses general words</w:t>
                            </w:r>
                          </w:p>
                          <w:p w14:paraId="3BC69375" w14:textId="77777777" w:rsidR="003765DE" w:rsidRPr="003765DE" w:rsidRDefault="003765DE" w:rsidP="003765DE">
                            <w:pPr>
                              <w:rPr>
                                <w:i/>
                                <w:iCs/>
                                <w:sz w:val="20"/>
                                <w:szCs w:val="20"/>
                              </w:rPr>
                            </w:pPr>
                            <w:r w:rsidRPr="003765DE">
                              <w:rPr>
                                <w:sz w:val="20"/>
                                <w:szCs w:val="20"/>
                              </w:rPr>
                              <w:t>LOT -unistructural, remember</w:t>
                            </w:r>
                          </w:p>
                          <w:p w14:paraId="4C13C393" w14:textId="77777777" w:rsidR="003765DE" w:rsidRPr="003765DE" w:rsidRDefault="003765DE" w:rsidP="003765DE">
                            <w:pPr>
                              <w:rPr>
                                <w:sz w:val="20"/>
                                <w:szCs w:val="20"/>
                              </w:rPr>
                            </w:pPr>
                          </w:p>
                          <w:p w14:paraId="2D42B09A" w14:textId="77777777" w:rsidR="003765DE" w:rsidRPr="003765DE" w:rsidRDefault="003765DE" w:rsidP="003765DE">
                            <w:pPr>
                              <w:rPr>
                                <w:sz w:val="20"/>
                                <w:szCs w:val="20"/>
                              </w:rPr>
                            </w:pPr>
                          </w:p>
                        </w:tc>
                      </w:tr>
                      <w:tr w:rsidR="003765DE" w14:paraId="3E9ABB8C" w14:textId="77777777" w:rsidTr="003765DE">
                        <w:trPr>
                          <w:trHeight w:val="759"/>
                        </w:trPr>
                        <w:tc>
                          <w:tcPr>
                            <w:tcW w:w="2492" w:type="dxa"/>
                            <w:vAlign w:val="center"/>
                          </w:tcPr>
                          <w:p w14:paraId="5D70CAB4" w14:textId="77777777" w:rsidR="003765DE" w:rsidRPr="003765DE" w:rsidRDefault="003765DE" w:rsidP="003765DE">
                            <w:pPr>
                              <w:rPr>
                                <w:sz w:val="20"/>
                                <w:szCs w:val="20"/>
                              </w:rPr>
                            </w:pPr>
                            <w:r w:rsidRPr="003765DE">
                              <w:rPr>
                                <w:sz w:val="20"/>
                                <w:szCs w:val="20"/>
                              </w:rPr>
                              <w:t>forms ideas</w:t>
                            </w:r>
                          </w:p>
                        </w:tc>
                        <w:tc>
                          <w:tcPr>
                            <w:tcW w:w="2424" w:type="dxa"/>
                            <w:vAlign w:val="center"/>
                          </w:tcPr>
                          <w:p w14:paraId="4B1D5034" w14:textId="77777777" w:rsidR="003765DE" w:rsidRPr="003765DE" w:rsidRDefault="003765DE" w:rsidP="003765DE">
                            <w:pPr>
                              <w:rPr>
                                <w:sz w:val="20"/>
                                <w:szCs w:val="20"/>
                              </w:rPr>
                            </w:pPr>
                            <w:r w:rsidRPr="003765DE">
                              <w:rPr>
                                <w:sz w:val="20"/>
                                <w:szCs w:val="20"/>
                              </w:rPr>
                              <w:t>uses terms</w:t>
                            </w:r>
                          </w:p>
                        </w:tc>
                      </w:tr>
                    </w:tbl>
                    <w:p w14:paraId="5119CFD6" w14:textId="77777777" w:rsidR="003765DE" w:rsidRDefault="003765DE" w:rsidP="003765DE"/>
                  </w:txbxContent>
                </v:textbox>
              </v:shape>
            </w:pict>
          </mc:Fallback>
        </mc:AlternateContent>
      </w:r>
      <w:r w:rsidRPr="003765DE">
        <w:rPr>
          <w:b/>
          <w:bCs/>
          <w:lang w:val="en-US"/>
        </w:rPr>
        <w:t>Allocation of marks for different levels of thinking</w:t>
      </w:r>
    </w:p>
    <w:p w14:paraId="45830403" w14:textId="0E6883AB" w:rsidR="003765DE" w:rsidRDefault="003765DE" w:rsidP="003765DE">
      <w:pPr>
        <w:rPr>
          <w:lang w:val="en-US"/>
        </w:rPr>
      </w:pPr>
      <w:r>
        <w:rPr>
          <w:lang w:val="en-US"/>
        </w:rPr>
        <w:t>LOT – 2, 3, 2 rubric 2 = 9 (30%)</w:t>
      </w:r>
    </w:p>
    <w:p w14:paraId="4E3DCDAB" w14:textId="78054553" w:rsidR="003765DE" w:rsidRDefault="003765DE" w:rsidP="003765DE">
      <w:pPr>
        <w:rPr>
          <w:lang w:val="en-US"/>
        </w:rPr>
      </w:pPr>
      <w:r>
        <w:rPr>
          <w:lang w:val="en-US"/>
        </w:rPr>
        <w:t>MOT – 1, 3, 3, 2, 2 rubric 4 = 15 (50%)</w:t>
      </w:r>
    </w:p>
    <w:p w14:paraId="3407E626" w14:textId="74733A6D" w:rsidR="003765DE" w:rsidRDefault="003765DE" w:rsidP="003765DE">
      <w:pPr>
        <w:rPr>
          <w:lang w:val="en-US"/>
        </w:rPr>
      </w:pPr>
      <w:r>
        <w:rPr>
          <w:lang w:val="en-US"/>
        </w:rPr>
        <w:t>HOT – 2, rubric 4 = 6 (20%)</w:t>
      </w:r>
    </w:p>
    <w:p w14:paraId="2E150F28" w14:textId="5994F317" w:rsidR="003765DE" w:rsidRPr="003765DE" w:rsidRDefault="003765DE" w:rsidP="003765DE">
      <w:pPr>
        <w:rPr>
          <w:lang w:val="en-US"/>
        </w:rPr>
      </w:pPr>
      <w:r>
        <w:rPr>
          <w:lang w:val="en-US"/>
        </w:rPr>
        <w:t>Key Science Skills – 6 (20%)</w:t>
      </w:r>
    </w:p>
    <w:p w14:paraId="7F22565E" w14:textId="089239A1" w:rsidR="000052CC" w:rsidRDefault="000052CC" w:rsidP="00445628">
      <w:pPr>
        <w:spacing w:line="384" w:lineRule="auto"/>
      </w:pPr>
    </w:p>
    <w:p w14:paraId="1334A903" w14:textId="2C76406B" w:rsidR="006A2B3F" w:rsidRDefault="006A2B3F" w:rsidP="00F944FA"/>
    <w:p w14:paraId="12F7C16B" w14:textId="7BD34C38" w:rsidR="006A2B3F" w:rsidRDefault="006A2B3F">
      <w:pPr>
        <w:rPr>
          <w:b/>
          <w:bCs/>
        </w:rPr>
      </w:pPr>
    </w:p>
    <w:sectPr w:rsidR="006A2B3F" w:rsidSect="00592E9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340DC"/>
    <w:multiLevelType w:val="hybridMultilevel"/>
    <w:tmpl w:val="0834014C"/>
    <w:lvl w:ilvl="0" w:tplc="7CBE1B2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296E1606"/>
    <w:multiLevelType w:val="hybridMultilevel"/>
    <w:tmpl w:val="CFD24DD0"/>
    <w:lvl w:ilvl="0" w:tplc="C1D81C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7A16483"/>
    <w:multiLevelType w:val="hybridMultilevel"/>
    <w:tmpl w:val="6DC0B87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9F15724"/>
    <w:multiLevelType w:val="hybridMultilevel"/>
    <w:tmpl w:val="6584F6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37371F7"/>
    <w:multiLevelType w:val="hybridMultilevel"/>
    <w:tmpl w:val="E8C46866"/>
    <w:lvl w:ilvl="0" w:tplc="E0F8107C">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5" w15:restartNumberingAfterBreak="0">
    <w:nsid w:val="6C635D0D"/>
    <w:multiLevelType w:val="hybridMultilevel"/>
    <w:tmpl w:val="1766FC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2FA3A0F"/>
    <w:multiLevelType w:val="hybridMultilevel"/>
    <w:tmpl w:val="F632A6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525532"/>
    <w:multiLevelType w:val="hybridMultilevel"/>
    <w:tmpl w:val="39D2A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CD266BD"/>
    <w:multiLevelType w:val="hybridMultilevel"/>
    <w:tmpl w:val="74BEF7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D1025A2"/>
    <w:multiLevelType w:val="hybridMultilevel"/>
    <w:tmpl w:val="C1427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6678B8"/>
    <w:multiLevelType w:val="hybridMultilevel"/>
    <w:tmpl w:val="D99250FE"/>
    <w:lvl w:ilvl="0" w:tplc="E7AAEB5C">
      <w:start w:val="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9"/>
  </w:num>
  <w:num w:numId="5">
    <w:abstractNumId w:val="7"/>
  </w:num>
  <w:num w:numId="6">
    <w:abstractNumId w:val="6"/>
  </w:num>
  <w:num w:numId="7">
    <w:abstractNumId w:val="5"/>
  </w:num>
  <w:num w:numId="8">
    <w:abstractNumId w:val="3"/>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FA"/>
    <w:rsid w:val="000052CC"/>
    <w:rsid w:val="00017E3D"/>
    <w:rsid w:val="00056256"/>
    <w:rsid w:val="000E6F47"/>
    <w:rsid w:val="00133D93"/>
    <w:rsid w:val="00145E1F"/>
    <w:rsid w:val="00194482"/>
    <w:rsid w:val="001A0531"/>
    <w:rsid w:val="00227673"/>
    <w:rsid w:val="00241CBD"/>
    <w:rsid w:val="00247108"/>
    <w:rsid w:val="002917CF"/>
    <w:rsid w:val="00324271"/>
    <w:rsid w:val="0035067B"/>
    <w:rsid w:val="003765DE"/>
    <w:rsid w:val="003E1CD3"/>
    <w:rsid w:val="00445628"/>
    <w:rsid w:val="0051554D"/>
    <w:rsid w:val="005660AE"/>
    <w:rsid w:val="005709F6"/>
    <w:rsid w:val="0058699E"/>
    <w:rsid w:val="00592E90"/>
    <w:rsid w:val="00595F20"/>
    <w:rsid w:val="006A2B3F"/>
    <w:rsid w:val="006F78E4"/>
    <w:rsid w:val="00762E10"/>
    <w:rsid w:val="00766774"/>
    <w:rsid w:val="007E4669"/>
    <w:rsid w:val="00831A88"/>
    <w:rsid w:val="00877B00"/>
    <w:rsid w:val="008A1273"/>
    <w:rsid w:val="008D4F3C"/>
    <w:rsid w:val="00914744"/>
    <w:rsid w:val="009D1464"/>
    <w:rsid w:val="00A33E6F"/>
    <w:rsid w:val="00A6484B"/>
    <w:rsid w:val="00AC1F48"/>
    <w:rsid w:val="00BC324E"/>
    <w:rsid w:val="00BE23B5"/>
    <w:rsid w:val="00C06261"/>
    <w:rsid w:val="00D62A8A"/>
    <w:rsid w:val="00E16456"/>
    <w:rsid w:val="00E81EE0"/>
    <w:rsid w:val="00EE2D6F"/>
    <w:rsid w:val="00F01A2C"/>
    <w:rsid w:val="00F51355"/>
    <w:rsid w:val="00F57CC7"/>
    <w:rsid w:val="00F6660E"/>
    <w:rsid w:val="00F944FA"/>
    <w:rsid w:val="00FB387B"/>
    <w:rsid w:val="00FB7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1F71"/>
  <w15:chartTrackingRefBased/>
  <w15:docId w15:val="{12624E59-D692-4C66-9F86-D9D19341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4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44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44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4FA"/>
    <w:pPr>
      <w:ind w:left="720"/>
      <w:contextualSpacing/>
    </w:pPr>
  </w:style>
  <w:style w:type="table" w:styleId="TableGrid">
    <w:name w:val="Table Grid"/>
    <w:basedOn w:val="TableNormal"/>
    <w:uiPriority w:val="39"/>
    <w:rsid w:val="00F9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44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44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44FA"/>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445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6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7880624">
      <w:bodyDiv w:val="1"/>
      <w:marLeft w:val="0"/>
      <w:marRight w:val="0"/>
      <w:marTop w:val="0"/>
      <w:marBottom w:val="0"/>
      <w:divBdr>
        <w:top w:val="none" w:sz="0" w:space="0" w:color="auto"/>
        <w:left w:val="none" w:sz="0" w:space="0" w:color="auto"/>
        <w:bottom w:val="none" w:sz="0" w:space="0" w:color="auto"/>
        <w:right w:val="none" w:sz="0" w:space="0" w:color="auto"/>
      </w:divBdr>
    </w:div>
    <w:div w:id="189558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7</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Hudson</dc:creator>
  <cp:keywords/>
  <dc:description/>
  <cp:lastModifiedBy>Adele Hudson</cp:lastModifiedBy>
  <cp:revision>10</cp:revision>
  <cp:lastPrinted>2020-08-02T21:47:00Z</cp:lastPrinted>
  <dcterms:created xsi:type="dcterms:W3CDTF">2020-08-03T21:56:00Z</dcterms:created>
  <dcterms:modified xsi:type="dcterms:W3CDTF">2020-08-04T05:03:00Z</dcterms:modified>
</cp:coreProperties>
</file>