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3AC48" w14:textId="61A411E5" w:rsidR="00574A52" w:rsidRDefault="00E61CBC" w:rsidP="00B94A4E">
      <w:pPr>
        <w:pStyle w:val="Heading1"/>
        <w:spacing w:before="0"/>
        <w:rPr>
          <w:rFonts w:cstheme="majorHAnsi"/>
          <w:bCs/>
          <w:lang w:val="en-US"/>
        </w:rPr>
      </w:pPr>
      <w:r>
        <w:rPr>
          <w:rFonts w:cstheme="majorHAnsi"/>
          <w:bCs/>
          <w:lang w:val="en-US"/>
        </w:rPr>
        <w:t xml:space="preserve">12 Physics </w:t>
      </w:r>
      <w:r w:rsidR="00574A52">
        <w:rPr>
          <w:rFonts w:cstheme="majorHAnsi"/>
          <w:bCs/>
          <w:lang w:val="en-US"/>
        </w:rPr>
        <w:t xml:space="preserve">SAC </w:t>
      </w:r>
    </w:p>
    <w:p w14:paraId="0D383031" w14:textId="2656EFA1" w:rsidR="00B94A4E" w:rsidRPr="00FC06B2" w:rsidRDefault="009D3F1E" w:rsidP="00B94A4E">
      <w:pPr>
        <w:pStyle w:val="Heading1"/>
        <w:spacing w:before="0"/>
        <w:rPr>
          <w:rFonts w:cstheme="majorHAnsi"/>
          <w:b w:val="0"/>
          <w:bCs/>
          <w:lang w:val="en-US"/>
        </w:rPr>
      </w:pPr>
      <w:r>
        <w:t>Comparison of the Free-Fall Drop Experiment &amp; Pendulum Experiment for Measuring Gravity (g)</w:t>
      </w:r>
      <w:r>
        <w:rPr>
          <w:rFonts w:cstheme="majorHAnsi"/>
          <w:bCs/>
          <w:lang w:val="en-US"/>
        </w:rPr>
        <w:t xml:space="preserve"> </w:t>
      </w:r>
    </w:p>
    <w:p w14:paraId="49B0CA5B" w14:textId="5EDD0C57" w:rsidR="00AE2DDE" w:rsidRDefault="00CA14B4" w:rsidP="00AE2DDE">
      <w:pPr>
        <w:pStyle w:val="Heading2"/>
        <w:rPr>
          <w:rFonts w:cstheme="majorHAnsi"/>
        </w:rPr>
      </w:pPr>
      <w:r>
        <w:rPr>
          <w:rFonts w:cstheme="majorHAnsi"/>
          <w:b w:val="0"/>
          <w:bCs/>
          <w:i/>
          <w:iCs/>
          <w:sz w:val="24"/>
          <w:szCs w:val="24"/>
        </w:rPr>
        <w:tab/>
      </w:r>
      <w:r>
        <w:rPr>
          <w:rFonts w:cstheme="majorHAnsi"/>
          <w:b w:val="0"/>
          <w:bCs/>
          <w:i/>
          <w:iCs/>
          <w:sz w:val="24"/>
          <w:szCs w:val="24"/>
        </w:rPr>
        <w:tab/>
      </w:r>
      <w:r>
        <w:rPr>
          <w:rFonts w:cstheme="majorHAnsi"/>
          <w:b w:val="0"/>
          <w:bCs/>
          <w:i/>
          <w:iCs/>
          <w:sz w:val="24"/>
          <w:szCs w:val="24"/>
        </w:rPr>
        <w:tab/>
      </w:r>
      <w:r>
        <w:rPr>
          <w:rFonts w:cstheme="majorHAnsi"/>
          <w:b w:val="0"/>
          <w:bCs/>
          <w:i/>
          <w:iCs/>
          <w:sz w:val="24"/>
          <w:szCs w:val="24"/>
        </w:rPr>
        <w:tab/>
      </w:r>
      <w:r w:rsidR="00E61CBC" w:rsidRPr="00E61CBC">
        <w:rPr>
          <w:rFonts w:cstheme="majorHAnsi"/>
          <w:b w:val="0"/>
          <w:bCs/>
          <w:i/>
          <w:iCs/>
          <w:sz w:val="24"/>
          <w:szCs w:val="24"/>
        </w:rPr>
        <w:tab/>
      </w:r>
      <w:r w:rsidR="00E61CBC">
        <w:rPr>
          <w:rFonts w:cstheme="majorHAnsi"/>
          <w:b w:val="0"/>
          <w:bCs/>
          <w:i/>
          <w:iCs/>
          <w:sz w:val="24"/>
          <w:szCs w:val="24"/>
        </w:rPr>
        <w:tab/>
      </w:r>
      <w:r w:rsidR="00E61CBC">
        <w:rPr>
          <w:rFonts w:cstheme="majorHAnsi"/>
          <w:b w:val="0"/>
          <w:bCs/>
          <w:i/>
          <w:iCs/>
          <w:sz w:val="24"/>
          <w:szCs w:val="24"/>
        </w:rPr>
        <w:tab/>
      </w:r>
      <w:r w:rsidR="00E61CBC">
        <w:rPr>
          <w:rFonts w:cstheme="majorHAnsi"/>
          <w:b w:val="0"/>
          <w:bCs/>
          <w:i/>
          <w:iCs/>
          <w:sz w:val="24"/>
          <w:szCs w:val="24"/>
        </w:rPr>
        <w:tab/>
      </w:r>
      <w:r w:rsidR="00E61CBC">
        <w:rPr>
          <w:rFonts w:cstheme="majorHAnsi"/>
        </w:rPr>
        <w:tab/>
      </w:r>
      <w:proofErr w:type="gramStart"/>
      <w:r w:rsidR="00E61CBC">
        <w:rPr>
          <w:rFonts w:cstheme="majorHAnsi"/>
        </w:rPr>
        <w:t>Name:_</w:t>
      </w:r>
      <w:proofErr w:type="gramEnd"/>
      <w:r w:rsidR="00E61CBC">
        <w:rPr>
          <w:rFonts w:cstheme="majorHAnsi"/>
        </w:rPr>
        <w:t>____________________</w:t>
      </w:r>
    </w:p>
    <w:p w14:paraId="0D7FCD78" w14:textId="7115805D" w:rsidR="00574A52" w:rsidRDefault="00AE2DDE" w:rsidP="00AE2DDE">
      <w:pPr>
        <w:pStyle w:val="Heading2"/>
        <w:spacing w:before="120"/>
        <w:rPr>
          <w:rFonts w:cstheme="majorHAnsi"/>
        </w:rPr>
      </w:pPr>
      <w:r>
        <w:rPr>
          <w:rFonts w:cstheme="majorHAnsi"/>
        </w:rPr>
        <w:t>Unit 3</w:t>
      </w:r>
      <w:r w:rsidR="00D32C03">
        <w:rPr>
          <w:rFonts w:cstheme="majorHAnsi"/>
        </w:rPr>
        <w:tab/>
      </w:r>
      <w:r>
        <w:rPr>
          <w:rFonts w:cstheme="majorHAnsi"/>
        </w:rPr>
        <w:t xml:space="preserve">AOS2 </w:t>
      </w:r>
    </w:p>
    <w:p w14:paraId="292A4852" w14:textId="0E3C23CB" w:rsidR="00A20C58" w:rsidRPr="00A20C58" w:rsidRDefault="00574A52" w:rsidP="00A20C58">
      <w:pPr>
        <w:pStyle w:val="Heading2"/>
        <w:spacing w:before="120"/>
        <w:rPr>
          <w:rFonts w:cstheme="majorHAnsi"/>
          <w:b w:val="0"/>
          <w:bCs/>
          <w:sz w:val="22"/>
          <w:szCs w:val="22"/>
        </w:rPr>
      </w:pPr>
      <w:r w:rsidRPr="00574A52">
        <w:rPr>
          <w:b w:val="0"/>
          <w:bCs/>
          <w:sz w:val="22"/>
          <w:szCs w:val="22"/>
        </w:rPr>
        <w:t>Analyse gravitational, electric and magnetic fields, and apply these to explain the operation of motors and particle accelerators, and the orbits of satellites.</w:t>
      </w:r>
      <w:r w:rsidR="00D32C03" w:rsidRPr="00574A52">
        <w:rPr>
          <w:rFonts w:cstheme="majorHAnsi"/>
          <w:b w:val="0"/>
          <w:bCs/>
          <w:sz w:val="22"/>
          <w:szCs w:val="22"/>
        </w:rPr>
        <w:tab/>
      </w:r>
    </w:p>
    <w:p w14:paraId="575018BE" w14:textId="490189DA" w:rsidR="00B94A4E" w:rsidRDefault="00B94A4E" w:rsidP="003C14B1">
      <w:pPr>
        <w:pStyle w:val="Heading3"/>
        <w:rPr>
          <w:rFonts w:cstheme="majorHAnsi"/>
        </w:rPr>
      </w:pPr>
      <w:r w:rsidRPr="00FC06B2">
        <w:rPr>
          <w:rFonts w:cstheme="majorHAnsi"/>
        </w:rPr>
        <w:t>Task Outline</w:t>
      </w:r>
    </w:p>
    <w:p w14:paraId="562A6CC8" w14:textId="508F763A" w:rsidR="00A20C58" w:rsidRPr="00A20C58" w:rsidRDefault="00A20C58" w:rsidP="00A20C58">
      <w:r>
        <w:t>C</w:t>
      </w:r>
      <w:r w:rsidRPr="00A20C58">
        <w:t>omparison and evaluation of two methods and/or findings from practical activities.</w:t>
      </w:r>
    </w:p>
    <w:p w14:paraId="38630932" w14:textId="192F4F64" w:rsidR="00574A52" w:rsidRDefault="00574A52" w:rsidP="00574A52">
      <w:r>
        <w:t xml:space="preserve">Both </w:t>
      </w:r>
      <w:r>
        <w:rPr>
          <w:rStyle w:val="Strong"/>
        </w:rPr>
        <w:t>free-fall</w:t>
      </w:r>
      <w:r>
        <w:t xml:space="preserve"> and </w:t>
      </w:r>
      <w:r>
        <w:rPr>
          <w:rStyle w:val="Strong"/>
        </w:rPr>
        <w:t>pendulum</w:t>
      </w:r>
      <w:r>
        <w:t xml:space="preserve"> experiments are classical methods for determining the acceleration due to gravity (</w:t>
      </w:r>
      <w:r>
        <w:rPr>
          <w:rStyle w:val="Strong"/>
        </w:rPr>
        <w:t>g</w:t>
      </w:r>
      <w:r>
        <w:t>). However, they differ in setup, required materials, precision, and sources of error.</w:t>
      </w:r>
    </w:p>
    <w:p w14:paraId="38DFCD14" w14:textId="77777777" w:rsidR="00A20C58" w:rsidRPr="00A20C58" w:rsidRDefault="00A20C58" w:rsidP="00A20C58">
      <w:pPr>
        <w:pStyle w:val="Heading3"/>
        <w:rPr>
          <w:rFonts w:eastAsia="Times New Roman"/>
          <w:b w:val="0"/>
          <w:lang w:eastAsia="en-AU"/>
        </w:rPr>
      </w:pPr>
      <w:r w:rsidRPr="00A20C58">
        <w:rPr>
          <w:rFonts w:eastAsia="Times New Roman"/>
          <w:lang w:eastAsia="en-AU"/>
        </w:rPr>
        <w:t>SAC conditions</w:t>
      </w:r>
    </w:p>
    <w:p w14:paraId="3C04F030" w14:textId="77777777" w:rsidR="00A20C58" w:rsidRDefault="00A20C58" w:rsidP="00A20C58">
      <w:pPr>
        <w:pStyle w:val="ListParagraph"/>
        <w:numPr>
          <w:ilvl w:val="0"/>
          <w:numId w:val="29"/>
        </w:numPr>
        <w:spacing w:after="0" w:line="240" w:lineRule="auto"/>
        <w:rPr>
          <w:rFonts w:cstheme="majorHAnsi"/>
          <w:sz w:val="24"/>
          <w:lang w:eastAsia="en-AU"/>
        </w:rPr>
      </w:pPr>
      <w:r>
        <w:rPr>
          <w:rFonts w:cstheme="majorHAnsi"/>
          <w:sz w:val="24"/>
          <w:lang w:eastAsia="en-AU"/>
        </w:rPr>
        <w:t>The practical activities will be completed during class time with the completion of a logbook.</w:t>
      </w:r>
    </w:p>
    <w:p w14:paraId="6BE6CA42" w14:textId="0AAD97FD" w:rsidR="00A20C58" w:rsidRPr="00A20C58" w:rsidRDefault="00A20C58" w:rsidP="00A20C58">
      <w:pPr>
        <w:pStyle w:val="ListParagraph"/>
        <w:numPr>
          <w:ilvl w:val="0"/>
          <w:numId w:val="29"/>
        </w:numPr>
        <w:spacing w:after="0" w:line="240" w:lineRule="auto"/>
        <w:rPr>
          <w:rFonts w:cstheme="majorHAnsi"/>
          <w:sz w:val="24"/>
          <w:lang w:eastAsia="en-AU"/>
        </w:rPr>
      </w:pPr>
      <w:r w:rsidRPr="00A20C58">
        <w:rPr>
          <w:rFonts w:cstheme="majorHAnsi"/>
          <w:lang w:eastAsia="en-AU"/>
        </w:rPr>
        <w:t xml:space="preserve">The SAC </w:t>
      </w:r>
      <w:r>
        <w:rPr>
          <w:rFonts w:cstheme="majorHAnsi"/>
          <w:lang w:eastAsia="en-AU"/>
        </w:rPr>
        <w:t xml:space="preserve">write up </w:t>
      </w:r>
      <w:r w:rsidRPr="00A20C58">
        <w:rPr>
          <w:rFonts w:cstheme="majorHAnsi"/>
          <w:lang w:eastAsia="en-AU"/>
        </w:rPr>
        <w:t>will be completed under test conditions with a time allocation of 50 minutes.</w:t>
      </w:r>
    </w:p>
    <w:p w14:paraId="6134B969" w14:textId="77777777" w:rsidR="00A20C58" w:rsidRDefault="00A20C58" w:rsidP="00A20C58">
      <w:pPr>
        <w:spacing w:after="0" w:line="240" w:lineRule="auto"/>
        <w:rPr>
          <w:rFonts w:cstheme="majorHAnsi"/>
          <w:sz w:val="24"/>
          <w:lang w:eastAsia="en-AU"/>
        </w:rPr>
      </w:pPr>
    </w:p>
    <w:p w14:paraId="15A63D60" w14:textId="77777777" w:rsidR="00A20C58" w:rsidRPr="00AB5DAC" w:rsidRDefault="00A20C58" w:rsidP="00A20C58">
      <w:pPr>
        <w:pStyle w:val="Heading3"/>
        <w:rPr>
          <w:rFonts w:eastAsia="Times New Roman"/>
          <w:lang w:eastAsia="en-AU"/>
        </w:rPr>
      </w:pPr>
      <w:r w:rsidRPr="00E52C1C">
        <w:rPr>
          <w:rFonts w:eastAsia="Times New Roman"/>
          <w:lang w:eastAsia="en-AU"/>
        </w:rPr>
        <w:t xml:space="preserve">Relevant Key knowledge descriptors </w:t>
      </w:r>
    </w:p>
    <w:p w14:paraId="7D393583" w14:textId="77777777" w:rsidR="00A20C58" w:rsidRPr="00A20C58" w:rsidRDefault="00A20C58" w:rsidP="00A20C58">
      <w:pPr>
        <w:pStyle w:val="VCAAbullet"/>
        <w:ind w:left="426" w:hanging="426"/>
        <w:rPr>
          <w:rFonts w:asciiTheme="majorHAnsi" w:hAnsiTheme="majorHAnsi" w:cstheme="majorHAnsi"/>
          <w:sz w:val="22"/>
          <w:szCs w:val="22"/>
        </w:rPr>
      </w:pPr>
      <w:r w:rsidRPr="00A20C58">
        <w:rPr>
          <w:rFonts w:asciiTheme="majorHAnsi" w:hAnsiTheme="majorHAnsi" w:cstheme="majorHAnsi"/>
          <w:sz w:val="22"/>
          <w:szCs w:val="22"/>
        </w:rPr>
        <w:t>analyse the use of gravitational fields to accelerate mass, including:</w:t>
      </w:r>
    </w:p>
    <w:p w14:paraId="16C6E38B" w14:textId="77777777" w:rsidR="00A20C58" w:rsidRPr="00A20C58" w:rsidRDefault="00A20C58" w:rsidP="00A20C58">
      <w:pPr>
        <w:pStyle w:val="VCAAbulletlevel2"/>
        <w:rPr>
          <w:rFonts w:asciiTheme="majorHAnsi" w:hAnsiTheme="majorHAnsi" w:cstheme="majorHAnsi"/>
          <w:sz w:val="22"/>
          <w:szCs w:val="22"/>
        </w:rPr>
      </w:pPr>
      <w:r w:rsidRPr="00A20C58">
        <w:rPr>
          <w:rFonts w:asciiTheme="majorHAnsi" w:hAnsiTheme="majorHAnsi" w:cstheme="majorHAnsi"/>
          <w:sz w:val="22"/>
          <w:szCs w:val="22"/>
        </w:rPr>
        <w:t xml:space="preserve">gravitational field and gravitational force concepts: </w:t>
      </w:r>
      <m:oMath>
        <m:r>
          <w:rPr>
            <w:rFonts w:ascii="Cambria Math" w:hAnsi="Cambria Math" w:cstheme="majorHAnsi"/>
            <w:sz w:val="22"/>
            <w:szCs w:val="22"/>
          </w:rPr>
          <m:t>g=G</m:t>
        </m:r>
        <m:f>
          <m:fPr>
            <m:ctrlPr>
              <w:rPr>
                <w:rFonts w:ascii="Cambria Math" w:hAnsi="Cambria Math" w:cstheme="majorHAnsi"/>
                <w:i/>
                <w:sz w:val="22"/>
                <w:szCs w:val="22"/>
              </w:rPr>
            </m:ctrlPr>
          </m:fPr>
          <m:num>
            <m:r>
              <w:rPr>
                <w:rFonts w:ascii="Cambria Math" w:hAnsi="Cambria Math" w:cstheme="majorHAnsi"/>
                <w:sz w:val="22"/>
                <w:szCs w:val="22"/>
              </w:rPr>
              <m:t>M</m:t>
            </m:r>
          </m:num>
          <m:den>
            <m:sSup>
              <m:sSupPr>
                <m:ctrlPr>
                  <w:rPr>
                    <w:rFonts w:ascii="Cambria Math" w:hAnsi="Cambria Math" w:cstheme="majorHAnsi"/>
                    <w:i/>
                    <w:sz w:val="22"/>
                    <w:szCs w:val="22"/>
                  </w:rPr>
                </m:ctrlPr>
              </m:sSupPr>
              <m:e>
                <m:r>
                  <w:rPr>
                    <w:rFonts w:ascii="Cambria Math" w:hAnsi="Cambria Math" w:cstheme="majorHAnsi"/>
                    <w:sz w:val="22"/>
                    <w:szCs w:val="22"/>
                  </w:rPr>
                  <m:t>r</m:t>
                </m:r>
              </m:e>
              <m:sup>
                <m:r>
                  <w:rPr>
                    <w:rFonts w:ascii="Cambria Math" w:hAnsi="Cambria Math" w:cstheme="majorHAnsi"/>
                    <w:sz w:val="22"/>
                    <w:szCs w:val="22"/>
                  </w:rPr>
                  <m:t>2</m:t>
                </m:r>
              </m:sup>
            </m:sSup>
          </m:den>
        </m:f>
      </m:oMath>
      <w:r w:rsidRPr="00A20C58">
        <w:rPr>
          <w:rFonts w:asciiTheme="majorHAnsi" w:hAnsiTheme="majorHAnsi" w:cstheme="majorHAnsi"/>
          <w:sz w:val="22"/>
          <w:szCs w:val="22"/>
        </w:rPr>
        <w:t xml:space="preserve"> and </w:t>
      </w:r>
      <m:oMath>
        <m:sSub>
          <m:sSubPr>
            <m:ctrlPr>
              <w:rPr>
                <w:rFonts w:ascii="Cambria Math" w:hAnsi="Cambria Math" w:cstheme="majorHAnsi"/>
                <w:i/>
                <w:sz w:val="22"/>
                <w:szCs w:val="22"/>
              </w:rPr>
            </m:ctrlPr>
          </m:sSubPr>
          <m:e>
            <m:r>
              <w:rPr>
                <w:rFonts w:ascii="Cambria Math" w:hAnsi="Cambria Math" w:cstheme="majorHAnsi"/>
                <w:sz w:val="22"/>
                <w:szCs w:val="22"/>
              </w:rPr>
              <m:t>F</m:t>
            </m:r>
          </m:e>
          <m:sub>
            <m:r>
              <w:rPr>
                <w:rFonts w:ascii="Cambria Math" w:hAnsi="Cambria Math" w:cstheme="majorHAnsi"/>
                <w:sz w:val="22"/>
                <w:szCs w:val="22"/>
              </w:rPr>
              <m:t>g</m:t>
            </m:r>
          </m:sub>
        </m:sSub>
        <m:r>
          <w:rPr>
            <w:rFonts w:ascii="Cambria Math" w:hAnsi="Cambria Math" w:cstheme="majorHAnsi"/>
            <w:sz w:val="22"/>
            <w:szCs w:val="22"/>
          </w:rPr>
          <m:t>=G</m:t>
        </m:r>
        <m:f>
          <m:fPr>
            <m:ctrlPr>
              <w:rPr>
                <w:rFonts w:ascii="Cambria Math" w:hAnsi="Cambria Math" w:cstheme="majorHAnsi"/>
                <w:i/>
                <w:sz w:val="22"/>
                <w:szCs w:val="22"/>
              </w:rPr>
            </m:ctrlPr>
          </m:fPr>
          <m:num>
            <m:sSub>
              <m:sSubPr>
                <m:ctrlPr>
                  <w:rPr>
                    <w:rFonts w:ascii="Cambria Math" w:hAnsi="Cambria Math" w:cstheme="majorHAnsi"/>
                    <w:i/>
                    <w:sz w:val="22"/>
                    <w:szCs w:val="22"/>
                  </w:rPr>
                </m:ctrlPr>
              </m:sSubPr>
              <m:e>
                <m:sSub>
                  <m:sSubPr>
                    <m:ctrlPr>
                      <w:rPr>
                        <w:rFonts w:ascii="Cambria Math" w:hAnsi="Cambria Math" w:cstheme="majorHAnsi"/>
                        <w:i/>
                        <w:sz w:val="22"/>
                        <w:szCs w:val="22"/>
                      </w:rPr>
                    </m:ctrlPr>
                  </m:sSubPr>
                  <m:e>
                    <m:r>
                      <w:rPr>
                        <w:rFonts w:ascii="Cambria Math" w:hAnsi="Cambria Math" w:cstheme="majorHAnsi"/>
                        <w:sz w:val="22"/>
                        <w:szCs w:val="22"/>
                      </w:rPr>
                      <m:t>m</m:t>
                    </m:r>
                  </m:e>
                  <m:sub>
                    <m:r>
                      <w:rPr>
                        <w:rFonts w:ascii="Cambria Math" w:hAnsi="Cambria Math" w:cstheme="majorHAnsi"/>
                        <w:sz w:val="22"/>
                        <w:szCs w:val="22"/>
                      </w:rPr>
                      <m:t>1</m:t>
                    </m:r>
                  </m:sub>
                </m:sSub>
                <m:r>
                  <w:rPr>
                    <w:rFonts w:ascii="Cambria Math" w:hAnsi="Cambria Math" w:cstheme="majorHAnsi"/>
                    <w:sz w:val="22"/>
                    <w:szCs w:val="22"/>
                  </w:rPr>
                  <m:t>m</m:t>
                </m:r>
              </m:e>
              <m:sub>
                <m:r>
                  <w:rPr>
                    <w:rFonts w:ascii="Cambria Math" w:hAnsi="Cambria Math" w:cstheme="majorHAnsi"/>
                    <w:sz w:val="22"/>
                    <w:szCs w:val="22"/>
                  </w:rPr>
                  <m:t>2</m:t>
                </m:r>
              </m:sub>
            </m:sSub>
          </m:num>
          <m:den>
            <m:sSup>
              <m:sSupPr>
                <m:ctrlPr>
                  <w:rPr>
                    <w:rFonts w:ascii="Cambria Math" w:hAnsi="Cambria Math" w:cstheme="majorHAnsi"/>
                    <w:i/>
                    <w:sz w:val="22"/>
                    <w:szCs w:val="22"/>
                  </w:rPr>
                </m:ctrlPr>
              </m:sSupPr>
              <m:e>
                <m:r>
                  <w:rPr>
                    <w:rFonts w:ascii="Cambria Math" w:hAnsi="Cambria Math" w:cstheme="majorHAnsi"/>
                    <w:sz w:val="22"/>
                    <w:szCs w:val="22"/>
                  </w:rPr>
                  <m:t>r</m:t>
                </m:r>
              </m:e>
              <m:sup>
                <m:r>
                  <w:rPr>
                    <w:rFonts w:ascii="Cambria Math" w:hAnsi="Cambria Math" w:cstheme="majorHAnsi"/>
                    <w:sz w:val="22"/>
                    <w:szCs w:val="22"/>
                  </w:rPr>
                  <m:t>2</m:t>
                </m:r>
              </m:sup>
            </m:sSup>
          </m:den>
        </m:f>
      </m:oMath>
      <w:r w:rsidRPr="00A20C58">
        <w:rPr>
          <w:rFonts w:asciiTheme="majorHAnsi" w:hAnsiTheme="majorHAnsi" w:cstheme="majorHAnsi"/>
          <w:sz w:val="22"/>
          <w:szCs w:val="22"/>
        </w:rPr>
        <w:t xml:space="preserve"> </w:t>
      </w:r>
    </w:p>
    <w:p w14:paraId="5B809F4C" w14:textId="732576A2" w:rsidR="00A20C58" w:rsidRPr="00A20C58" w:rsidRDefault="00A20C58" w:rsidP="00A20C58">
      <w:pPr>
        <w:pStyle w:val="VCAAbulletlevel2"/>
        <w:rPr>
          <w:rFonts w:asciiTheme="majorHAnsi" w:hAnsiTheme="majorHAnsi" w:cstheme="majorHAnsi"/>
        </w:rPr>
      </w:pPr>
      <w:r w:rsidRPr="00A20C58">
        <w:rPr>
          <w:rFonts w:asciiTheme="majorHAnsi" w:hAnsiTheme="majorHAnsi" w:cstheme="majorHAnsi"/>
        </w:rPr>
        <w:t xml:space="preserve">potential energy changes in a uniform gravitational field: </w:t>
      </w:r>
      <w:proofErr w:type="spellStart"/>
      <w:r w:rsidRPr="00A20C58">
        <w:rPr>
          <w:rFonts w:asciiTheme="majorHAnsi" w:hAnsiTheme="majorHAnsi" w:cstheme="majorHAnsi"/>
          <w:i/>
        </w:rPr>
        <w:t>E</w:t>
      </w:r>
      <w:r w:rsidRPr="00A20C58">
        <w:rPr>
          <w:rFonts w:asciiTheme="majorHAnsi" w:hAnsiTheme="majorHAnsi" w:cstheme="majorHAnsi"/>
          <w:vertAlign w:val="subscript"/>
        </w:rPr>
        <w:t>g</w:t>
      </w:r>
      <w:proofErr w:type="spellEnd"/>
      <w:r w:rsidRPr="00A20C58">
        <w:rPr>
          <w:rFonts w:asciiTheme="majorHAnsi" w:hAnsiTheme="majorHAnsi" w:cstheme="majorHAnsi"/>
        </w:rPr>
        <w:t xml:space="preserve"> = </w:t>
      </w:r>
      <w:proofErr w:type="spellStart"/>
      <w:r w:rsidRPr="00A20C58">
        <w:rPr>
          <w:rFonts w:asciiTheme="majorHAnsi" w:hAnsiTheme="majorHAnsi" w:cstheme="majorHAnsi"/>
          <w:i/>
        </w:rPr>
        <w:t>mg</w:t>
      </w:r>
      <w:r w:rsidRPr="00A20C58">
        <w:rPr>
          <w:rFonts w:asciiTheme="majorHAnsi" w:hAnsiTheme="majorHAnsi" w:cstheme="majorHAnsi"/>
        </w:rPr>
        <w:t>Δ</w:t>
      </w:r>
      <w:r w:rsidR="00DA1D76" w:rsidRPr="00DA1D76">
        <w:rPr>
          <w:rFonts w:asciiTheme="majorHAnsi" w:hAnsiTheme="majorHAnsi" w:cstheme="majorHAnsi"/>
          <w:i/>
          <w:iCs/>
        </w:rPr>
        <w:t>h</w:t>
      </w:r>
      <w:proofErr w:type="spellEnd"/>
    </w:p>
    <w:p w14:paraId="50FA7B0F" w14:textId="0C881454" w:rsidR="00A20C58" w:rsidRPr="00A20C58" w:rsidRDefault="00A20C58" w:rsidP="00A20C58">
      <w:pPr>
        <w:pStyle w:val="Heading3"/>
      </w:pPr>
      <w:r w:rsidRPr="00A20C58">
        <w:t>Relevant key science skills</w:t>
      </w:r>
    </w:p>
    <w:p w14:paraId="5F21B4DB" w14:textId="77777777" w:rsidR="00A20C58" w:rsidRPr="00CA14B4" w:rsidRDefault="00A20C58" w:rsidP="00A20C58">
      <w:pPr>
        <w:pStyle w:val="Default"/>
        <w:numPr>
          <w:ilvl w:val="0"/>
          <w:numId w:val="32"/>
        </w:numPr>
        <w:spacing w:before="60"/>
        <w:ind w:left="360"/>
        <w:rPr>
          <w:rFonts w:asciiTheme="majorHAnsi" w:hAnsiTheme="majorHAnsi" w:cstheme="majorHAnsi"/>
          <w:color w:val="auto"/>
          <w:sz w:val="22"/>
          <w:szCs w:val="22"/>
        </w:rPr>
      </w:pPr>
      <w:r w:rsidRPr="00CA14B4">
        <w:rPr>
          <w:rFonts w:asciiTheme="majorHAnsi" w:eastAsiaTheme="minorEastAsia" w:hAnsiTheme="majorHAnsi" w:cstheme="majorHAnsi"/>
          <w:color w:val="auto"/>
          <w:sz w:val="22"/>
          <w:szCs w:val="22"/>
          <w:lang w:val="en-US" w:eastAsia="en-US"/>
        </w:rPr>
        <w:t>identify independent, dependent and controlled variables</w:t>
      </w:r>
      <w:r w:rsidRPr="00CA14B4">
        <w:rPr>
          <w:rFonts w:asciiTheme="majorHAnsi" w:hAnsiTheme="majorHAnsi" w:cstheme="majorHAnsi"/>
          <w:color w:val="auto"/>
          <w:sz w:val="22"/>
          <w:szCs w:val="22"/>
        </w:rPr>
        <w:t xml:space="preserve"> in experiments</w:t>
      </w:r>
    </w:p>
    <w:p w14:paraId="7D2AC0DC" w14:textId="77777777" w:rsidR="00CA14B4" w:rsidRPr="00CA14B4" w:rsidRDefault="00A20C58" w:rsidP="00CA14B4">
      <w:pPr>
        <w:pStyle w:val="Default"/>
        <w:numPr>
          <w:ilvl w:val="0"/>
          <w:numId w:val="32"/>
        </w:numPr>
        <w:spacing w:before="60"/>
        <w:ind w:left="360"/>
        <w:rPr>
          <w:rFonts w:asciiTheme="majorHAnsi" w:hAnsiTheme="majorHAnsi" w:cstheme="majorHAnsi"/>
          <w:color w:val="auto"/>
          <w:sz w:val="22"/>
          <w:szCs w:val="22"/>
        </w:rPr>
      </w:pPr>
      <w:r w:rsidRPr="00CA14B4">
        <w:rPr>
          <w:rFonts w:asciiTheme="majorHAnsi" w:hAnsiTheme="majorHAnsi" w:cstheme="majorHAnsi"/>
          <w:color w:val="auto"/>
          <w:sz w:val="22"/>
          <w:szCs w:val="22"/>
        </w:rPr>
        <w:t>formulate hypotheses to focus investigations</w:t>
      </w:r>
    </w:p>
    <w:p w14:paraId="40220656" w14:textId="77777777" w:rsidR="00CA14B4" w:rsidRPr="00CA14B4" w:rsidRDefault="00A20C58" w:rsidP="00CA14B4">
      <w:pPr>
        <w:pStyle w:val="Default"/>
        <w:numPr>
          <w:ilvl w:val="0"/>
          <w:numId w:val="32"/>
        </w:numPr>
        <w:spacing w:before="60"/>
        <w:ind w:left="360"/>
        <w:rPr>
          <w:rFonts w:asciiTheme="majorHAnsi" w:hAnsiTheme="majorHAnsi" w:cstheme="majorHAnsi"/>
          <w:color w:val="auto"/>
          <w:sz w:val="22"/>
          <w:szCs w:val="22"/>
        </w:rPr>
      </w:pPr>
      <w:r w:rsidRPr="00CA14B4">
        <w:rPr>
          <w:rFonts w:asciiTheme="majorHAnsi" w:hAnsiTheme="majorHAnsi" w:cstheme="majorHAnsi"/>
          <w:color w:val="auto"/>
          <w:sz w:val="22"/>
          <w:szCs w:val="22"/>
          <w:lang w:val="en-US"/>
        </w:rPr>
        <w:t>apply relevant occupational health and safety guidelines while undertaking practical investigations</w:t>
      </w:r>
    </w:p>
    <w:p w14:paraId="5A9A87B5" w14:textId="77777777" w:rsidR="00CA14B4" w:rsidRPr="00CA14B4" w:rsidRDefault="00A20C58" w:rsidP="00CA14B4">
      <w:pPr>
        <w:pStyle w:val="Default"/>
        <w:numPr>
          <w:ilvl w:val="0"/>
          <w:numId w:val="32"/>
        </w:numPr>
        <w:spacing w:before="60"/>
        <w:ind w:left="360"/>
        <w:rPr>
          <w:rFonts w:asciiTheme="majorHAnsi" w:hAnsiTheme="majorHAnsi" w:cstheme="majorHAnsi"/>
          <w:color w:val="auto"/>
          <w:sz w:val="22"/>
          <w:szCs w:val="22"/>
        </w:rPr>
      </w:pPr>
      <w:r w:rsidRPr="00CA14B4">
        <w:rPr>
          <w:rFonts w:asciiTheme="majorHAnsi" w:hAnsiTheme="majorHAnsi" w:cstheme="majorHAnsi"/>
          <w:sz w:val="22"/>
          <w:szCs w:val="22"/>
        </w:rPr>
        <w:t xml:space="preserve">record and summarise both qualitative and quantitative data, including use of a logbook as an authentication of generated or collated data </w:t>
      </w:r>
    </w:p>
    <w:p w14:paraId="552AA596" w14:textId="592E26FC" w:rsidR="00AE2DDE" w:rsidRPr="00CA14B4" w:rsidRDefault="00A20C58" w:rsidP="00CA14B4">
      <w:pPr>
        <w:pStyle w:val="Default"/>
        <w:numPr>
          <w:ilvl w:val="0"/>
          <w:numId w:val="32"/>
        </w:numPr>
        <w:spacing w:before="60"/>
        <w:ind w:left="360"/>
        <w:rPr>
          <w:rFonts w:asciiTheme="majorHAnsi" w:hAnsiTheme="majorHAnsi" w:cstheme="majorHAnsi"/>
          <w:color w:val="auto"/>
          <w:sz w:val="22"/>
          <w:szCs w:val="22"/>
        </w:rPr>
      </w:pPr>
      <w:r w:rsidRPr="00CA14B4">
        <w:rPr>
          <w:rFonts w:asciiTheme="majorHAnsi" w:hAnsiTheme="majorHAnsi" w:cstheme="majorHAnsi"/>
          <w:sz w:val="22"/>
          <w:szCs w:val="22"/>
        </w:rPr>
        <w:t>organise and present data in useful and meaningful ways, including tables and graphs</w:t>
      </w:r>
    </w:p>
    <w:p w14:paraId="7F2EA90F" w14:textId="77777777" w:rsidR="00A20C58" w:rsidRPr="00CA14B4" w:rsidRDefault="00A20C58" w:rsidP="00A20C58">
      <w:pPr>
        <w:numPr>
          <w:ilvl w:val="0"/>
          <w:numId w:val="34"/>
        </w:numPr>
        <w:suppressAutoHyphens/>
        <w:autoSpaceDE w:val="0"/>
        <w:autoSpaceDN w:val="0"/>
        <w:adjustRightInd w:val="0"/>
        <w:spacing w:before="80" w:after="0" w:line="240" w:lineRule="auto"/>
        <w:ind w:left="318" w:hanging="318"/>
        <w:textAlignment w:val="center"/>
        <w:rPr>
          <w:rFonts w:cstheme="majorHAnsi"/>
        </w:rPr>
      </w:pPr>
      <w:r w:rsidRPr="00CA14B4">
        <w:rPr>
          <w:rFonts w:cstheme="majorHAnsi"/>
        </w:rPr>
        <w:t xml:space="preserve">process quantitative data using appropriate mathematical relationships and units </w:t>
      </w:r>
    </w:p>
    <w:p w14:paraId="3C18B1D7" w14:textId="77777777" w:rsidR="00A20C58" w:rsidRPr="00CA14B4" w:rsidRDefault="00A20C58" w:rsidP="00A20C58">
      <w:pPr>
        <w:numPr>
          <w:ilvl w:val="0"/>
          <w:numId w:val="34"/>
        </w:numPr>
        <w:suppressAutoHyphens/>
        <w:autoSpaceDE w:val="0"/>
        <w:autoSpaceDN w:val="0"/>
        <w:adjustRightInd w:val="0"/>
        <w:spacing w:before="60" w:after="0" w:line="240" w:lineRule="auto"/>
        <w:ind w:left="318" w:hanging="318"/>
        <w:textAlignment w:val="center"/>
        <w:rPr>
          <w:rFonts w:cstheme="majorHAnsi"/>
        </w:rPr>
      </w:pPr>
      <w:r w:rsidRPr="00CA14B4">
        <w:rPr>
          <w:rFonts w:cstheme="majorHAnsi"/>
        </w:rPr>
        <w:t>use appropriate numbers of significant figures in calculations</w:t>
      </w:r>
    </w:p>
    <w:p w14:paraId="1A6B55A8" w14:textId="77777777" w:rsidR="00A20C58" w:rsidRPr="00CA14B4" w:rsidRDefault="00A20C58" w:rsidP="00A20C58">
      <w:pPr>
        <w:numPr>
          <w:ilvl w:val="0"/>
          <w:numId w:val="34"/>
        </w:numPr>
        <w:suppressAutoHyphens/>
        <w:autoSpaceDE w:val="0"/>
        <w:autoSpaceDN w:val="0"/>
        <w:adjustRightInd w:val="0"/>
        <w:spacing w:before="60" w:after="0" w:line="240" w:lineRule="auto"/>
        <w:ind w:left="318" w:hanging="318"/>
        <w:textAlignment w:val="center"/>
        <w:rPr>
          <w:rFonts w:cstheme="majorHAnsi"/>
          <w:color w:val="000000" w:themeColor="text1"/>
        </w:rPr>
      </w:pPr>
      <w:r w:rsidRPr="00CA14B4">
        <w:rPr>
          <w:rFonts w:cstheme="majorHAnsi"/>
          <w:color w:val="000000" w:themeColor="text1"/>
        </w:rPr>
        <w:t>construct graphs that show the relationship between variables</w:t>
      </w:r>
    </w:p>
    <w:p w14:paraId="1A909157" w14:textId="77777777" w:rsidR="00A20C58" w:rsidRPr="00CA14B4" w:rsidRDefault="00A20C58" w:rsidP="00A20C58">
      <w:pPr>
        <w:numPr>
          <w:ilvl w:val="0"/>
          <w:numId w:val="34"/>
        </w:numPr>
        <w:suppressAutoHyphens/>
        <w:autoSpaceDE w:val="0"/>
        <w:autoSpaceDN w:val="0"/>
        <w:adjustRightInd w:val="0"/>
        <w:spacing w:before="60" w:after="0" w:line="240" w:lineRule="auto"/>
        <w:ind w:left="318" w:hanging="318"/>
        <w:textAlignment w:val="center"/>
        <w:rPr>
          <w:rFonts w:cstheme="majorHAnsi"/>
          <w:color w:val="000000" w:themeColor="text1"/>
        </w:rPr>
      </w:pPr>
      <w:r w:rsidRPr="00CA14B4">
        <w:rPr>
          <w:rFonts w:cstheme="majorHAnsi"/>
          <w:color w:val="000000" w:themeColor="text1"/>
        </w:rPr>
        <w:t>construct linearised graphs and identify the significance of the gradient (using relationships relevant to the key knowledge outlined in the areas of study)</w:t>
      </w:r>
    </w:p>
    <w:p w14:paraId="5D684365" w14:textId="77777777" w:rsidR="00A20C58" w:rsidRPr="00CA14B4" w:rsidRDefault="00A20C58" w:rsidP="00A20C58">
      <w:pPr>
        <w:numPr>
          <w:ilvl w:val="0"/>
          <w:numId w:val="34"/>
        </w:numPr>
        <w:suppressAutoHyphens/>
        <w:autoSpaceDE w:val="0"/>
        <w:autoSpaceDN w:val="0"/>
        <w:adjustRightInd w:val="0"/>
        <w:spacing w:before="60" w:after="0" w:line="240" w:lineRule="auto"/>
        <w:ind w:left="318" w:hanging="318"/>
        <w:textAlignment w:val="center"/>
        <w:rPr>
          <w:rFonts w:cstheme="majorHAnsi"/>
          <w:color w:val="000000" w:themeColor="text1"/>
        </w:rPr>
      </w:pPr>
      <w:r w:rsidRPr="00CA14B4">
        <w:rPr>
          <w:rFonts w:cstheme="majorHAnsi"/>
          <w:color w:val="000000" w:themeColor="text1"/>
        </w:rPr>
        <w:t xml:space="preserve">identify and analyse experimental data </w:t>
      </w:r>
      <w:r w:rsidRPr="00CA14B4">
        <w:rPr>
          <w:rFonts w:eastAsiaTheme="minorEastAsia" w:cstheme="majorHAnsi"/>
          <w:color w:val="000000" w:themeColor="text1"/>
        </w:rPr>
        <w:t>qualitatively,</w:t>
      </w:r>
      <w:r w:rsidRPr="00CA14B4">
        <w:rPr>
          <w:rFonts w:cstheme="majorHAnsi"/>
          <w:color w:val="000000" w:themeColor="text1"/>
        </w:rPr>
        <w:t xml:space="preserve"> handling, where appropriate, concepts of: accuracy, precision, repeatability, reproducibility, resolution and validity of measurements; and errors (random and systematic) </w:t>
      </w:r>
    </w:p>
    <w:p w14:paraId="03EE600C" w14:textId="77777777" w:rsidR="00A20C58" w:rsidRPr="00CA14B4" w:rsidRDefault="00A20C58" w:rsidP="00A20C58">
      <w:pPr>
        <w:numPr>
          <w:ilvl w:val="0"/>
          <w:numId w:val="34"/>
        </w:numPr>
        <w:suppressAutoHyphens/>
        <w:autoSpaceDE w:val="0"/>
        <w:autoSpaceDN w:val="0"/>
        <w:adjustRightInd w:val="0"/>
        <w:spacing w:before="60" w:after="0" w:line="240" w:lineRule="auto"/>
        <w:ind w:left="318" w:hanging="318"/>
        <w:textAlignment w:val="center"/>
        <w:rPr>
          <w:rFonts w:cstheme="majorHAnsi"/>
          <w:color w:val="000000" w:themeColor="text1"/>
        </w:rPr>
      </w:pPr>
      <w:r w:rsidRPr="00CA14B4">
        <w:rPr>
          <w:rFonts w:cstheme="majorHAnsi"/>
          <w:color w:val="000000" w:themeColor="text1"/>
        </w:rPr>
        <w:t>identify outliers, and contradictory, provisional or incomplete data</w:t>
      </w:r>
    </w:p>
    <w:p w14:paraId="6B910F72" w14:textId="77777777" w:rsidR="00CA14B4" w:rsidRPr="00CA14B4" w:rsidRDefault="00A20C58" w:rsidP="00A20C58">
      <w:pPr>
        <w:numPr>
          <w:ilvl w:val="0"/>
          <w:numId w:val="34"/>
        </w:numPr>
        <w:suppressAutoHyphens/>
        <w:autoSpaceDE w:val="0"/>
        <w:autoSpaceDN w:val="0"/>
        <w:adjustRightInd w:val="0"/>
        <w:spacing w:before="60" w:after="0" w:line="240" w:lineRule="auto"/>
        <w:ind w:left="318" w:hanging="318"/>
        <w:textAlignment w:val="center"/>
        <w:rPr>
          <w:rFonts w:cstheme="majorHAnsi"/>
          <w:color w:val="000000" w:themeColor="text1"/>
        </w:rPr>
      </w:pPr>
      <w:r w:rsidRPr="00CA14B4">
        <w:rPr>
          <w:rFonts w:cstheme="majorHAnsi"/>
          <w:color w:val="000000" w:themeColor="text1"/>
        </w:rPr>
        <w:t>repeat experiments to evaluate the precision of data</w:t>
      </w:r>
    </w:p>
    <w:p w14:paraId="56B2CF4F" w14:textId="3B69F963" w:rsidR="00A20C58" w:rsidRPr="00CA14B4" w:rsidRDefault="00A20C58" w:rsidP="00A20C58">
      <w:pPr>
        <w:numPr>
          <w:ilvl w:val="0"/>
          <w:numId w:val="34"/>
        </w:numPr>
        <w:suppressAutoHyphens/>
        <w:autoSpaceDE w:val="0"/>
        <w:autoSpaceDN w:val="0"/>
        <w:adjustRightInd w:val="0"/>
        <w:spacing w:before="60" w:after="0" w:line="240" w:lineRule="auto"/>
        <w:ind w:left="318" w:hanging="318"/>
        <w:textAlignment w:val="center"/>
        <w:rPr>
          <w:rFonts w:cstheme="majorHAnsi"/>
          <w:color w:val="000000" w:themeColor="text1"/>
        </w:rPr>
      </w:pPr>
      <w:r w:rsidRPr="00CA14B4">
        <w:rPr>
          <w:rFonts w:cstheme="majorHAnsi"/>
          <w:color w:val="000000" w:themeColor="text1"/>
        </w:rPr>
        <w:t xml:space="preserve">evaluate investigation methods and possible causes </w:t>
      </w:r>
      <w:r w:rsidRPr="00CA14B4">
        <w:rPr>
          <w:rFonts w:cstheme="majorHAnsi"/>
        </w:rPr>
        <w:t xml:space="preserve">of </w:t>
      </w:r>
      <w:r w:rsidRPr="00CA14B4">
        <w:rPr>
          <w:rFonts w:cstheme="majorHAnsi"/>
          <w:color w:val="000000" w:themeColor="text1"/>
        </w:rPr>
        <w:t>error and uncertainty</w:t>
      </w:r>
      <w:r w:rsidRPr="00CA14B4">
        <w:rPr>
          <w:rFonts w:cstheme="majorHAnsi"/>
        </w:rPr>
        <w:t xml:space="preserve">, and suggest how precision can be improved, and how </w:t>
      </w:r>
      <w:r w:rsidRPr="00CA14B4">
        <w:rPr>
          <w:rFonts w:cstheme="majorHAnsi"/>
          <w:color w:val="000000" w:themeColor="text1"/>
        </w:rPr>
        <w:t>uncertainty can be reduced</w:t>
      </w:r>
    </w:p>
    <w:p w14:paraId="69BAAA16" w14:textId="77777777" w:rsidR="00CA14B4" w:rsidRPr="00CA14B4" w:rsidRDefault="00CA14B4" w:rsidP="00CA14B4">
      <w:pPr>
        <w:numPr>
          <w:ilvl w:val="0"/>
          <w:numId w:val="35"/>
        </w:numPr>
        <w:suppressAutoHyphens/>
        <w:autoSpaceDE w:val="0"/>
        <w:autoSpaceDN w:val="0"/>
        <w:adjustRightInd w:val="0"/>
        <w:spacing w:before="28" w:after="60" w:line="240" w:lineRule="auto"/>
        <w:ind w:left="360"/>
        <w:textAlignment w:val="center"/>
        <w:rPr>
          <w:rFonts w:cstheme="majorHAnsi"/>
        </w:rPr>
      </w:pPr>
      <w:r w:rsidRPr="00CA14B4">
        <w:rPr>
          <w:rFonts w:cstheme="majorHAnsi"/>
        </w:rPr>
        <w:t>identify, describe and explain the limitations of conclusions, including identification of further evidence required</w:t>
      </w:r>
    </w:p>
    <w:p w14:paraId="5B107A3D" w14:textId="77777777" w:rsidR="00CA14B4" w:rsidRPr="00CA14B4" w:rsidRDefault="00CA14B4" w:rsidP="00CA14B4">
      <w:pPr>
        <w:numPr>
          <w:ilvl w:val="0"/>
          <w:numId w:val="35"/>
        </w:numPr>
        <w:suppressAutoHyphens/>
        <w:autoSpaceDE w:val="0"/>
        <w:autoSpaceDN w:val="0"/>
        <w:adjustRightInd w:val="0"/>
        <w:spacing w:before="120" w:after="60" w:line="240" w:lineRule="auto"/>
        <w:ind w:left="360"/>
        <w:textAlignment w:val="center"/>
        <w:rPr>
          <w:rFonts w:cstheme="majorHAnsi"/>
        </w:rPr>
      </w:pPr>
      <w:r w:rsidRPr="00CA14B4">
        <w:rPr>
          <w:rFonts w:cstheme="majorHAnsi"/>
          <w:lang w:val="en-US"/>
        </w:rPr>
        <w:t>discuss the implications of research findings</w:t>
      </w:r>
      <w:r w:rsidRPr="00CA14B4">
        <w:rPr>
          <w:rFonts w:cstheme="majorHAnsi"/>
        </w:rPr>
        <w:t xml:space="preserve"> evaluate data to determine the degree to which the evidence supports the aim of the investigation, and make recommendations, as appropriate, for modifying or extending the investigation</w:t>
      </w:r>
    </w:p>
    <w:p w14:paraId="041F9F96" w14:textId="082DAB47" w:rsidR="00CA14B4" w:rsidRPr="00CA14B4" w:rsidRDefault="00CA14B4" w:rsidP="00CA14B4">
      <w:pPr>
        <w:numPr>
          <w:ilvl w:val="0"/>
          <w:numId w:val="35"/>
        </w:numPr>
        <w:suppressAutoHyphens/>
        <w:autoSpaceDE w:val="0"/>
        <w:autoSpaceDN w:val="0"/>
        <w:adjustRightInd w:val="0"/>
        <w:spacing w:before="120" w:after="60" w:line="240" w:lineRule="auto"/>
        <w:ind w:left="360"/>
        <w:textAlignment w:val="center"/>
        <w:rPr>
          <w:rFonts w:cstheme="majorHAnsi"/>
        </w:rPr>
      </w:pPr>
      <w:r w:rsidRPr="00CA14B4">
        <w:rPr>
          <w:rFonts w:cstheme="majorHAnsi"/>
        </w:rPr>
        <w:t>discuss relevant physics information, ideas, concepts, theories and models and the connections between them</w:t>
      </w:r>
    </w:p>
    <w:p w14:paraId="0CCC0416" w14:textId="6550E4AF" w:rsidR="00CA14B4" w:rsidRDefault="00CA14B4" w:rsidP="00AE2DDE">
      <w:pPr>
        <w:pStyle w:val="Heading2"/>
      </w:pPr>
      <w:r>
        <w:lastRenderedPageBreak/>
        <w:t>SAC structure</w:t>
      </w:r>
    </w:p>
    <w:p w14:paraId="20A14091" w14:textId="11B55877" w:rsidR="00CA14B4" w:rsidRDefault="00CA14B4" w:rsidP="00CA14B4">
      <w:r>
        <w:t>You will work in a group of four where one pair of students will complete the pendulum experiment and the other will complete the free fall drop experiment. You will need to collate your data and discuss your key findings as a group, ensuring all members understand how to complete both experiments.</w:t>
      </w:r>
    </w:p>
    <w:p w14:paraId="0A067B67" w14:textId="2991BCE8" w:rsidR="00CA14B4" w:rsidRDefault="00CA14B4" w:rsidP="00CA14B4">
      <w:r>
        <w:t>The SAC write up will be completed individually under test conditions.</w:t>
      </w:r>
    </w:p>
    <w:p w14:paraId="31029A55" w14:textId="6745B55B" w:rsidR="00CA14B4" w:rsidRPr="00CA14B4" w:rsidRDefault="00CA14B4" w:rsidP="00CA14B4">
      <w:pPr>
        <w:pStyle w:val="Heading3"/>
      </w:pPr>
      <w:r>
        <w:t>Timeline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24"/>
        <w:gridCol w:w="6096"/>
        <w:gridCol w:w="2126"/>
      </w:tblGrid>
      <w:tr w:rsidR="00CA14B4" w:rsidRPr="00FC06B2" w14:paraId="3A5B52EB" w14:textId="77777777" w:rsidTr="00E21D5B">
        <w:tc>
          <w:tcPr>
            <w:tcW w:w="112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E7813A" w14:textId="77777777" w:rsidR="00CA14B4" w:rsidRPr="00FC06B2" w:rsidRDefault="00CA14B4" w:rsidP="00E21D5B">
            <w:pPr>
              <w:spacing w:after="0" w:line="240" w:lineRule="auto"/>
              <w:rPr>
                <w:rFonts w:eastAsia="Times New Roman" w:cstheme="majorHAnsi"/>
                <w:color w:val="000000" w:themeColor="text1"/>
                <w:kern w:val="0"/>
                <w:lang w:val="en-US" w:eastAsia="en-AU"/>
                <w14:ligatures w14:val="none"/>
              </w:rPr>
            </w:pPr>
            <w:r w:rsidRPr="00FC06B2">
              <w:rPr>
                <w:rFonts w:eastAsia="Times New Roman" w:cstheme="majorHAnsi"/>
                <w:b/>
                <w:bCs/>
                <w:color w:val="000000" w:themeColor="text1"/>
                <w:kern w:val="0"/>
                <w:lang w:val="en-US" w:eastAsia="en-AU"/>
                <w14:ligatures w14:val="none"/>
              </w:rPr>
              <w:t>Lesson</w:t>
            </w:r>
          </w:p>
        </w:tc>
        <w:tc>
          <w:tcPr>
            <w:tcW w:w="609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555974" w14:textId="77777777" w:rsidR="00CA14B4" w:rsidRPr="00FC06B2" w:rsidRDefault="00CA14B4" w:rsidP="00E21D5B">
            <w:pPr>
              <w:spacing w:after="0" w:line="240" w:lineRule="auto"/>
              <w:rPr>
                <w:rFonts w:eastAsia="Times New Roman" w:cstheme="majorHAnsi"/>
                <w:color w:val="000000" w:themeColor="text1"/>
                <w:kern w:val="0"/>
                <w:lang w:val="en-US" w:eastAsia="en-AU"/>
                <w14:ligatures w14:val="none"/>
              </w:rPr>
            </w:pPr>
            <w:r w:rsidRPr="00FC06B2">
              <w:rPr>
                <w:rFonts w:eastAsia="Times New Roman" w:cstheme="majorHAnsi"/>
                <w:b/>
                <w:bCs/>
                <w:color w:val="000000" w:themeColor="text1"/>
                <w:kern w:val="0"/>
                <w:lang w:val="en-US" w:eastAsia="en-AU"/>
                <w14:ligatures w14:val="none"/>
              </w:rPr>
              <w:t>Content</w:t>
            </w:r>
          </w:p>
        </w:tc>
        <w:tc>
          <w:tcPr>
            <w:tcW w:w="21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556046" w14:textId="7F78795C" w:rsidR="00CA14B4" w:rsidRPr="00FC06B2" w:rsidRDefault="00CA14B4" w:rsidP="00E21D5B">
            <w:pPr>
              <w:spacing w:after="0" w:line="240" w:lineRule="auto"/>
              <w:rPr>
                <w:rFonts w:eastAsia="Times New Roman" w:cstheme="majorHAnsi"/>
                <w:color w:val="000000" w:themeColor="text1"/>
                <w:kern w:val="0"/>
                <w:lang w:val="en-US" w:eastAsia="en-AU"/>
                <w14:ligatures w14:val="none"/>
              </w:rPr>
            </w:pPr>
            <w:r>
              <w:rPr>
                <w:rFonts w:eastAsia="Times New Roman" w:cstheme="majorHAnsi"/>
                <w:b/>
                <w:bCs/>
                <w:color w:val="000000" w:themeColor="text1"/>
                <w:kern w:val="0"/>
                <w:lang w:val="en-US" w:eastAsia="en-AU"/>
                <w14:ligatures w14:val="none"/>
              </w:rPr>
              <w:t>Date</w:t>
            </w:r>
          </w:p>
        </w:tc>
      </w:tr>
      <w:tr w:rsidR="00CA14B4" w:rsidRPr="00FC06B2" w14:paraId="08FFA031" w14:textId="77777777" w:rsidTr="00E21D5B">
        <w:tc>
          <w:tcPr>
            <w:tcW w:w="112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C88D404" w14:textId="77777777" w:rsidR="00CA14B4" w:rsidRPr="00FC06B2" w:rsidRDefault="00CA14B4" w:rsidP="00E21D5B">
            <w:pPr>
              <w:spacing w:after="0" w:line="240" w:lineRule="auto"/>
              <w:rPr>
                <w:rFonts w:eastAsia="Times New Roman" w:cstheme="majorHAnsi"/>
                <w:color w:val="000000" w:themeColor="text1"/>
                <w:kern w:val="0"/>
                <w:lang w:val="en-US" w:eastAsia="en-AU"/>
                <w14:ligatures w14:val="none"/>
              </w:rPr>
            </w:pPr>
            <w:r>
              <w:rPr>
                <w:rFonts w:eastAsia="Times New Roman" w:cstheme="majorHAnsi"/>
                <w:color w:val="000000" w:themeColor="text1"/>
                <w:kern w:val="0"/>
                <w:lang w:val="en-US" w:eastAsia="en-AU"/>
                <w14:ligatures w14:val="none"/>
              </w:rPr>
              <w:t>1</w:t>
            </w:r>
          </w:p>
        </w:tc>
        <w:tc>
          <w:tcPr>
            <w:tcW w:w="609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83A84B5" w14:textId="50C268DC" w:rsidR="00CA14B4" w:rsidRPr="00FC06B2" w:rsidRDefault="00CA14B4" w:rsidP="00E21D5B">
            <w:pPr>
              <w:spacing w:after="0" w:line="240" w:lineRule="auto"/>
              <w:rPr>
                <w:rFonts w:eastAsia="Times New Roman" w:cstheme="majorHAnsi"/>
                <w:color w:val="000000" w:themeColor="text1"/>
                <w:kern w:val="0"/>
                <w:lang w:val="en-US" w:eastAsia="en-AU"/>
                <w14:ligatures w14:val="none"/>
              </w:rPr>
            </w:pPr>
            <w:r>
              <w:rPr>
                <w:rFonts w:eastAsia="Times New Roman" w:cstheme="majorHAnsi"/>
                <w:color w:val="000000" w:themeColor="text1"/>
                <w:kern w:val="0"/>
                <w:lang w:val="en-US" w:eastAsia="en-AU"/>
                <w14:ligatures w14:val="none"/>
              </w:rPr>
              <w:t>Background theory, design tables for your experiment</w:t>
            </w:r>
          </w:p>
        </w:tc>
        <w:tc>
          <w:tcPr>
            <w:tcW w:w="21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801D2C5" w14:textId="4D779413" w:rsidR="00CA14B4" w:rsidRPr="007610A3" w:rsidRDefault="00CA14B4" w:rsidP="00E21D5B">
            <w:pPr>
              <w:spacing w:after="0" w:line="240" w:lineRule="auto"/>
              <w:rPr>
                <w:rFonts w:eastAsia="Times New Roman" w:cstheme="majorHAnsi"/>
                <w:color w:val="000000" w:themeColor="text1"/>
                <w:kern w:val="0"/>
                <w:lang w:val="en-US" w:eastAsia="en-AU"/>
                <w14:ligatures w14:val="none"/>
              </w:rPr>
            </w:pPr>
          </w:p>
        </w:tc>
      </w:tr>
      <w:tr w:rsidR="00CA14B4" w:rsidRPr="00FC06B2" w14:paraId="47EEFA38" w14:textId="77777777" w:rsidTr="00E21D5B">
        <w:tc>
          <w:tcPr>
            <w:tcW w:w="112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1B13C5C" w14:textId="77777777" w:rsidR="00CA14B4" w:rsidRPr="00FC06B2" w:rsidRDefault="00CA14B4" w:rsidP="00E21D5B">
            <w:pPr>
              <w:spacing w:after="0" w:line="240" w:lineRule="auto"/>
              <w:rPr>
                <w:rFonts w:eastAsia="Times New Roman" w:cstheme="majorHAnsi"/>
                <w:color w:val="000000" w:themeColor="text1"/>
                <w:kern w:val="0"/>
                <w:lang w:val="en-US" w:eastAsia="en-AU"/>
                <w14:ligatures w14:val="none"/>
              </w:rPr>
            </w:pPr>
            <w:r>
              <w:rPr>
                <w:rFonts w:eastAsia="Times New Roman" w:cstheme="majorHAnsi"/>
                <w:color w:val="000000" w:themeColor="text1"/>
                <w:kern w:val="0"/>
                <w:lang w:val="en-US" w:eastAsia="en-AU"/>
                <w14:ligatures w14:val="none"/>
              </w:rPr>
              <w:t>2</w:t>
            </w:r>
          </w:p>
        </w:tc>
        <w:tc>
          <w:tcPr>
            <w:tcW w:w="609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76576FB" w14:textId="750DC92B" w:rsidR="00CA14B4" w:rsidRPr="00FC06B2" w:rsidRDefault="00CA14B4" w:rsidP="00E21D5B">
            <w:pPr>
              <w:spacing w:after="0" w:line="240" w:lineRule="auto"/>
              <w:rPr>
                <w:rFonts w:eastAsia="Times New Roman" w:cstheme="majorHAnsi"/>
                <w:color w:val="000000" w:themeColor="text1"/>
                <w:kern w:val="0"/>
                <w:lang w:val="en-US" w:eastAsia="en-AU"/>
                <w14:ligatures w14:val="none"/>
              </w:rPr>
            </w:pPr>
            <w:r>
              <w:rPr>
                <w:rFonts w:eastAsia="Times New Roman" w:cstheme="majorHAnsi"/>
                <w:color w:val="000000" w:themeColor="text1"/>
                <w:kern w:val="0"/>
                <w:lang w:val="en-US" w:eastAsia="en-AU"/>
                <w14:ligatures w14:val="none"/>
              </w:rPr>
              <w:t>Collect data and share results with other students in group</w:t>
            </w:r>
          </w:p>
        </w:tc>
        <w:tc>
          <w:tcPr>
            <w:tcW w:w="21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A9241B1" w14:textId="4D3D8DD9" w:rsidR="00CA14B4" w:rsidRPr="00FC06B2" w:rsidRDefault="00CA14B4" w:rsidP="00E21D5B">
            <w:pPr>
              <w:spacing w:after="0" w:line="240" w:lineRule="auto"/>
              <w:rPr>
                <w:rFonts w:eastAsia="Times New Roman" w:cstheme="majorHAnsi"/>
                <w:color w:val="000000" w:themeColor="text1"/>
                <w:kern w:val="0"/>
                <w:lang w:val="en-US" w:eastAsia="en-AU"/>
                <w14:ligatures w14:val="none"/>
              </w:rPr>
            </w:pPr>
          </w:p>
        </w:tc>
      </w:tr>
      <w:tr w:rsidR="00CA14B4" w:rsidRPr="00FC06B2" w14:paraId="1649A5B3" w14:textId="77777777" w:rsidTr="00E21D5B">
        <w:tc>
          <w:tcPr>
            <w:tcW w:w="112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60204CB" w14:textId="77777777" w:rsidR="00CA14B4" w:rsidRPr="00FC06B2" w:rsidRDefault="00CA14B4" w:rsidP="00E21D5B">
            <w:pPr>
              <w:spacing w:after="0" w:line="240" w:lineRule="auto"/>
              <w:rPr>
                <w:rFonts w:eastAsia="Times New Roman" w:cstheme="majorHAnsi"/>
                <w:color w:val="000000" w:themeColor="text1"/>
                <w:kern w:val="0"/>
                <w:lang w:val="en-US" w:eastAsia="en-AU"/>
                <w14:ligatures w14:val="none"/>
              </w:rPr>
            </w:pPr>
            <w:r>
              <w:rPr>
                <w:rFonts w:eastAsia="Times New Roman" w:cstheme="majorHAnsi"/>
                <w:color w:val="000000" w:themeColor="text1"/>
                <w:kern w:val="0"/>
                <w:lang w:val="en-US" w:eastAsia="en-AU"/>
                <w14:ligatures w14:val="none"/>
              </w:rPr>
              <w:t>3</w:t>
            </w:r>
          </w:p>
        </w:tc>
        <w:tc>
          <w:tcPr>
            <w:tcW w:w="609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67EC068" w14:textId="50A86176" w:rsidR="00CA14B4" w:rsidRPr="00FC06B2" w:rsidRDefault="00CA14B4" w:rsidP="00E21D5B">
            <w:pPr>
              <w:spacing w:after="0" w:line="240" w:lineRule="auto"/>
              <w:rPr>
                <w:rFonts w:eastAsia="Times New Roman" w:cstheme="majorHAnsi"/>
                <w:color w:val="000000" w:themeColor="text1"/>
                <w:kern w:val="0"/>
                <w:lang w:val="en-US" w:eastAsia="en-AU"/>
                <w14:ligatures w14:val="none"/>
              </w:rPr>
            </w:pPr>
            <w:proofErr w:type="spellStart"/>
            <w:r>
              <w:rPr>
                <w:rFonts w:eastAsia="Times New Roman" w:cstheme="majorHAnsi"/>
                <w:color w:val="000000" w:themeColor="text1"/>
                <w:kern w:val="0"/>
                <w:lang w:val="en-US" w:eastAsia="en-AU"/>
                <w14:ligatures w14:val="none"/>
              </w:rPr>
              <w:t>Analyse</w:t>
            </w:r>
            <w:proofErr w:type="spellEnd"/>
            <w:r>
              <w:rPr>
                <w:rFonts w:eastAsia="Times New Roman" w:cstheme="majorHAnsi"/>
                <w:color w:val="000000" w:themeColor="text1"/>
                <w:kern w:val="0"/>
                <w:lang w:val="en-US" w:eastAsia="en-AU"/>
                <w14:ligatures w14:val="none"/>
              </w:rPr>
              <w:t xml:space="preserve"> data and prepare for SAC write up</w:t>
            </w:r>
          </w:p>
        </w:tc>
        <w:tc>
          <w:tcPr>
            <w:tcW w:w="21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7A81565" w14:textId="4BD4C42B" w:rsidR="00CA14B4" w:rsidRPr="00FC06B2" w:rsidRDefault="00CA14B4" w:rsidP="00E21D5B">
            <w:pPr>
              <w:spacing w:after="0" w:line="240" w:lineRule="auto"/>
              <w:rPr>
                <w:rFonts w:eastAsia="Times New Roman" w:cstheme="majorHAnsi"/>
                <w:color w:val="000000" w:themeColor="text1"/>
                <w:kern w:val="0"/>
                <w:lang w:val="en-US" w:eastAsia="en-AU"/>
                <w14:ligatures w14:val="none"/>
              </w:rPr>
            </w:pPr>
          </w:p>
        </w:tc>
      </w:tr>
      <w:tr w:rsidR="00CA14B4" w:rsidRPr="00FC06B2" w14:paraId="354CC956" w14:textId="77777777" w:rsidTr="00E21D5B">
        <w:tc>
          <w:tcPr>
            <w:tcW w:w="112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91B1CBE" w14:textId="5DD4A78E" w:rsidR="00CA14B4" w:rsidRDefault="00CA14B4" w:rsidP="00E21D5B">
            <w:pPr>
              <w:spacing w:after="0" w:line="240" w:lineRule="auto"/>
              <w:rPr>
                <w:rFonts w:eastAsia="Times New Roman" w:cstheme="majorHAnsi"/>
                <w:color w:val="000000" w:themeColor="text1"/>
                <w:kern w:val="0"/>
                <w:lang w:val="en-US" w:eastAsia="en-AU"/>
                <w14:ligatures w14:val="none"/>
              </w:rPr>
            </w:pPr>
            <w:r>
              <w:rPr>
                <w:rFonts w:eastAsia="Times New Roman" w:cstheme="majorHAnsi"/>
                <w:color w:val="000000" w:themeColor="text1"/>
                <w:kern w:val="0"/>
                <w:lang w:val="en-US" w:eastAsia="en-AU"/>
                <w14:ligatures w14:val="none"/>
              </w:rPr>
              <w:t>4</w:t>
            </w:r>
          </w:p>
        </w:tc>
        <w:tc>
          <w:tcPr>
            <w:tcW w:w="609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02A64DC" w14:textId="09E5BD9C" w:rsidR="00CA14B4" w:rsidRDefault="00CA14B4" w:rsidP="00E21D5B">
            <w:pPr>
              <w:spacing w:after="0" w:line="240" w:lineRule="auto"/>
              <w:rPr>
                <w:rFonts w:eastAsia="Times New Roman" w:cstheme="majorHAnsi"/>
                <w:color w:val="000000" w:themeColor="text1"/>
                <w:kern w:val="0"/>
                <w:lang w:val="en-US" w:eastAsia="en-AU"/>
                <w14:ligatures w14:val="none"/>
              </w:rPr>
            </w:pPr>
            <w:r>
              <w:rPr>
                <w:rFonts w:eastAsia="Times New Roman" w:cstheme="majorHAnsi"/>
                <w:color w:val="000000" w:themeColor="text1"/>
                <w:kern w:val="0"/>
                <w:lang w:val="en-US" w:eastAsia="en-AU"/>
                <w14:ligatures w14:val="none"/>
              </w:rPr>
              <w:t>Write SAC under test conditions (50 minutes)</w:t>
            </w:r>
          </w:p>
        </w:tc>
        <w:tc>
          <w:tcPr>
            <w:tcW w:w="21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56C42D5" w14:textId="77777777" w:rsidR="00CA14B4" w:rsidRPr="00FC06B2" w:rsidRDefault="00CA14B4" w:rsidP="00E21D5B">
            <w:pPr>
              <w:spacing w:after="0" w:line="240" w:lineRule="auto"/>
              <w:rPr>
                <w:rFonts w:eastAsia="Times New Roman" w:cstheme="majorHAnsi"/>
                <w:color w:val="000000" w:themeColor="text1"/>
                <w:kern w:val="0"/>
                <w:lang w:val="en-US" w:eastAsia="en-AU"/>
                <w14:ligatures w14:val="none"/>
              </w:rPr>
            </w:pPr>
          </w:p>
        </w:tc>
      </w:tr>
    </w:tbl>
    <w:p w14:paraId="6D31839E" w14:textId="2C4C3C51" w:rsidR="00CA14B4" w:rsidRDefault="00CA14B4" w:rsidP="00CA14B4">
      <w:pPr>
        <w:pStyle w:val="Heading2"/>
        <w:spacing w:before="120"/>
      </w:pPr>
      <w:r>
        <w:t>Preliminary information</w:t>
      </w:r>
    </w:p>
    <w:p w14:paraId="053AC3CA" w14:textId="77777777" w:rsidR="00CA14B4" w:rsidRDefault="00AE2DDE" w:rsidP="00AE2DDE">
      <w:pPr>
        <w:pStyle w:val="Heading3"/>
      </w:pPr>
      <w:r>
        <w:t xml:space="preserve">Gravitational field strength, g </w:t>
      </w:r>
    </w:p>
    <w:p w14:paraId="062F7EB0" w14:textId="28D818C3" w:rsidR="00AE2DDE" w:rsidRPr="00CA14B4" w:rsidRDefault="00CA14B4" w:rsidP="00AE2DDE">
      <w:pPr>
        <w:pStyle w:val="Heading3"/>
        <w:rPr>
          <w:i/>
          <w:iCs/>
          <w:sz w:val="21"/>
          <w:szCs w:val="21"/>
        </w:rPr>
      </w:pPr>
      <w:r w:rsidRPr="00CA14B4">
        <w:rPr>
          <w:i/>
          <w:iCs/>
          <w:sz w:val="21"/>
          <w:szCs w:val="21"/>
        </w:rPr>
        <w:t>(Reference: University of NSW)</w:t>
      </w:r>
    </w:p>
    <w:p w14:paraId="1FAA8B33" w14:textId="282810DC" w:rsidR="00AE2DDE" w:rsidRDefault="00AE2DDE" w:rsidP="00AE2DDE">
      <w:r>
        <w:t>Gravity is an attractive non-contact force that emanates from and is exerted on objects with mass. Gravity is applied by means of a gravitational field that surrounds all objects with mass; when an object experiences gravity, it is often referred to as its weight.</w:t>
      </w:r>
    </w:p>
    <w:p w14:paraId="51BAD74A" w14:textId="316D84BA" w:rsidR="00AE2DDE" w:rsidRDefault="00AE2DDE" w:rsidP="00AE2DDE">
      <w:pPr>
        <w:rPr>
          <w:rFonts w:eastAsia="Times New Roman" w:cstheme="majorHAnsi"/>
          <w:color w:val="000000" w:themeColor="text1"/>
          <w:lang w:val="en-US" w:eastAsia="en-AU"/>
        </w:rPr>
      </w:pPr>
      <w:r w:rsidRPr="00AE2DDE">
        <w:rPr>
          <w:rFonts w:eastAsia="Times New Roman" w:cstheme="majorHAnsi"/>
          <w:noProof/>
          <w:color w:val="000000" w:themeColor="text1"/>
          <w:lang w:val="en-US" w:eastAsia="en-AU"/>
        </w:rPr>
        <w:drawing>
          <wp:inline distT="0" distB="0" distL="0" distR="0" wp14:anchorId="5189A6E4" wp14:editId="0292E6B3">
            <wp:extent cx="3973224" cy="1264596"/>
            <wp:effectExtent l="0" t="0" r="1905" b="5715"/>
            <wp:docPr id="731700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00246" name=""/>
                    <pic:cNvPicPr/>
                  </pic:nvPicPr>
                  <pic:blipFill>
                    <a:blip r:embed="rId10"/>
                    <a:stretch>
                      <a:fillRect/>
                    </a:stretch>
                  </pic:blipFill>
                  <pic:spPr>
                    <a:xfrm>
                      <a:off x="0" y="0"/>
                      <a:ext cx="4020505" cy="1279645"/>
                    </a:xfrm>
                    <a:prstGeom prst="rect">
                      <a:avLst/>
                    </a:prstGeom>
                  </pic:spPr>
                </pic:pic>
              </a:graphicData>
            </a:graphic>
          </wp:inline>
        </w:drawing>
      </w:r>
    </w:p>
    <w:p w14:paraId="67FA9C41" w14:textId="29B1F6AC" w:rsidR="00AE2DDE" w:rsidRDefault="00AE2DDE" w:rsidP="00AE2DDE">
      <w:r>
        <w:t xml:space="preserve">The strength of the force between two objects with masses </w:t>
      </w:r>
      <w:r w:rsidRPr="00F50FEF">
        <w:rPr>
          <w:i/>
          <w:iCs/>
        </w:rPr>
        <w:t>M</w:t>
      </w:r>
      <w:r>
        <w:t xml:space="preserve"> and </w:t>
      </w:r>
      <w:r w:rsidRPr="00F50FEF">
        <w:rPr>
          <w:i/>
          <w:iCs/>
        </w:rPr>
        <w:t>m</w:t>
      </w:r>
      <w:r>
        <w:t xml:space="preserve"> is given by</w:t>
      </w:r>
    </w:p>
    <w:p w14:paraId="3C91564D" w14:textId="276C14CA" w:rsidR="00AE2DDE" w:rsidRDefault="00AE2DDE" w:rsidP="00AE2DDE">
      <w:pPr>
        <w:rPr>
          <w:rFonts w:eastAsia="Times New Roman" w:cstheme="majorHAnsi"/>
          <w:color w:val="000000" w:themeColor="text1"/>
          <w:lang w:val="en-US" w:eastAsia="en-AU"/>
        </w:rPr>
      </w:pPr>
      <w:r w:rsidRPr="00AE2DDE">
        <w:rPr>
          <w:rFonts w:eastAsia="Times New Roman" w:cstheme="majorHAnsi"/>
          <w:noProof/>
          <w:color w:val="000000" w:themeColor="text1"/>
          <w:lang w:val="en-US" w:eastAsia="en-AU"/>
        </w:rPr>
        <w:drawing>
          <wp:inline distT="0" distB="0" distL="0" distR="0" wp14:anchorId="786642DA" wp14:editId="3BF03D00">
            <wp:extent cx="1182143" cy="642026"/>
            <wp:effectExtent l="0" t="0" r="0" b="5715"/>
            <wp:docPr id="967327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27667" name=""/>
                    <pic:cNvPicPr/>
                  </pic:nvPicPr>
                  <pic:blipFill>
                    <a:blip r:embed="rId11"/>
                    <a:stretch>
                      <a:fillRect/>
                    </a:stretch>
                  </pic:blipFill>
                  <pic:spPr>
                    <a:xfrm>
                      <a:off x="0" y="0"/>
                      <a:ext cx="1196920" cy="650051"/>
                    </a:xfrm>
                    <a:prstGeom prst="rect">
                      <a:avLst/>
                    </a:prstGeom>
                  </pic:spPr>
                </pic:pic>
              </a:graphicData>
            </a:graphic>
          </wp:inline>
        </w:drawing>
      </w:r>
    </w:p>
    <w:p w14:paraId="43A32736" w14:textId="79663F4F" w:rsidR="00AE2DDE" w:rsidRDefault="00AE2DDE" w:rsidP="00AE2DDE">
      <w:r>
        <w:t xml:space="preserve">where </w:t>
      </w:r>
      <w:r w:rsidRPr="00AE2DDE">
        <w:rPr>
          <w:i/>
          <w:iCs/>
        </w:rPr>
        <w:t>r</w:t>
      </w:r>
      <w:r>
        <w:t xml:space="preserve"> is the distance between the centres of the objects and </w:t>
      </w:r>
      <w:r w:rsidR="00F50FEF" w:rsidRPr="00F50FEF">
        <w:rPr>
          <w:i/>
          <w:iCs/>
        </w:rPr>
        <w:t>G</w:t>
      </w:r>
      <w:r>
        <w:t xml:space="preserve"> is the universal gravitational </w:t>
      </w:r>
      <w:proofErr w:type="gramStart"/>
      <w:r>
        <w:t xml:space="preserve">constant, </w:t>
      </w:r>
      <w:r w:rsidR="00F50FEF">
        <w:t xml:space="preserve">  </w:t>
      </w:r>
      <w:proofErr w:type="gramEnd"/>
      <w:r w:rsidR="00F50FEF">
        <w:t xml:space="preserve">                   </w:t>
      </w:r>
      <w:r>
        <w:t>6.67 × 10</w:t>
      </w:r>
      <w:r w:rsidRPr="00AE2DDE">
        <w:rPr>
          <w:vertAlign w:val="superscript"/>
        </w:rPr>
        <w:t>–11</w:t>
      </w:r>
      <w:r>
        <w:t xml:space="preserve"> N m</w:t>
      </w:r>
      <w:r w:rsidRPr="00AE2DDE">
        <w:rPr>
          <w:vertAlign w:val="superscript"/>
        </w:rPr>
        <w:t>2</w:t>
      </w:r>
      <w:r>
        <w:t xml:space="preserve"> kg</w:t>
      </w:r>
      <w:r w:rsidRPr="00AE2DDE">
        <w:rPr>
          <w:vertAlign w:val="superscript"/>
        </w:rPr>
        <w:t>–2</w:t>
      </w:r>
      <w:r>
        <w:t>.</w:t>
      </w:r>
    </w:p>
    <w:p w14:paraId="03B7E97D" w14:textId="5614014A" w:rsidR="00AE2DDE" w:rsidRDefault="00AE2DDE" w:rsidP="00AE2DDE">
      <w:pPr>
        <w:rPr>
          <w:rFonts w:eastAsia="Times New Roman" w:cstheme="majorHAnsi"/>
          <w:color w:val="000000" w:themeColor="text1"/>
          <w:lang w:val="en-US" w:eastAsia="en-AU"/>
        </w:rPr>
      </w:pPr>
      <w:r w:rsidRPr="00AE2DDE">
        <w:rPr>
          <w:rFonts w:eastAsia="Times New Roman" w:cstheme="majorHAnsi"/>
          <w:color w:val="000000" w:themeColor="text1"/>
          <w:lang w:val="en-US" w:eastAsia="en-AU"/>
        </w:rPr>
        <w:t>The geometry of the gravitational field is such that its strength decreases in proportion to the inverse of the</w:t>
      </w:r>
      <w:r>
        <w:rPr>
          <w:rFonts w:eastAsia="Times New Roman" w:cstheme="majorHAnsi"/>
          <w:color w:val="000000" w:themeColor="text1"/>
          <w:lang w:val="en-US" w:eastAsia="en-AU"/>
        </w:rPr>
        <w:t xml:space="preserve"> </w:t>
      </w:r>
      <w:r w:rsidRPr="00AE2DDE">
        <w:rPr>
          <w:rFonts w:eastAsia="Times New Roman" w:cstheme="majorHAnsi"/>
          <w:color w:val="000000" w:themeColor="text1"/>
          <w:lang w:val="en-US" w:eastAsia="en-AU"/>
        </w:rPr>
        <w:t>square of distance (i.e. obeys the inverse square law).</w:t>
      </w:r>
    </w:p>
    <w:p w14:paraId="1CEA9174" w14:textId="061D09E2" w:rsidR="00AE2DDE" w:rsidRDefault="00AE2DDE" w:rsidP="00AE2DDE">
      <w:pPr>
        <w:rPr>
          <w:rFonts w:eastAsia="Times New Roman" w:cstheme="majorHAnsi"/>
          <w:color w:val="000000" w:themeColor="text1"/>
          <w:lang w:val="en-US" w:eastAsia="en-AU"/>
        </w:rPr>
      </w:pPr>
      <w:r w:rsidRPr="00AE2DDE">
        <w:rPr>
          <w:rFonts w:eastAsia="Times New Roman" w:cstheme="majorHAnsi"/>
          <w:noProof/>
          <w:color w:val="000000" w:themeColor="text1"/>
          <w:lang w:val="en-US" w:eastAsia="en-AU"/>
        </w:rPr>
        <w:drawing>
          <wp:inline distT="0" distB="0" distL="0" distR="0" wp14:anchorId="2310D827" wp14:editId="459193ED">
            <wp:extent cx="5233481" cy="1952179"/>
            <wp:effectExtent l="0" t="0" r="0" b="3810"/>
            <wp:docPr id="1009958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58664" name=""/>
                    <pic:cNvPicPr/>
                  </pic:nvPicPr>
                  <pic:blipFill>
                    <a:blip r:embed="rId12"/>
                    <a:stretch>
                      <a:fillRect/>
                    </a:stretch>
                  </pic:blipFill>
                  <pic:spPr>
                    <a:xfrm>
                      <a:off x="0" y="0"/>
                      <a:ext cx="5245814" cy="1956779"/>
                    </a:xfrm>
                    <a:prstGeom prst="rect">
                      <a:avLst/>
                    </a:prstGeom>
                  </pic:spPr>
                </pic:pic>
              </a:graphicData>
            </a:graphic>
          </wp:inline>
        </w:drawing>
      </w:r>
    </w:p>
    <w:p w14:paraId="4DAAA8E0" w14:textId="1B72F9CA" w:rsidR="00AE2DDE" w:rsidRDefault="00AE2DDE" w:rsidP="00C60979">
      <w:pPr>
        <w:pStyle w:val="Heading2"/>
        <w:spacing w:before="120"/>
        <w:rPr>
          <w:rFonts w:eastAsia="Times New Roman" w:cstheme="majorHAnsi"/>
          <w:lang w:val="en-US" w:eastAsia="en-AU"/>
        </w:rPr>
      </w:pPr>
    </w:p>
    <w:p w14:paraId="4E85AA2F" w14:textId="404F7AF3" w:rsidR="00AE2DDE" w:rsidRDefault="00AE2DDE" w:rsidP="00AE2DDE">
      <w:pPr>
        <w:rPr>
          <w:lang w:val="en-US" w:eastAsia="en-AU"/>
        </w:rPr>
      </w:pPr>
      <w:r w:rsidRPr="00AE2DDE">
        <w:rPr>
          <w:lang w:val="en-US" w:eastAsia="en-AU"/>
        </w:rPr>
        <w:t>On Earth, we feel the Earth pulling down on us, but we do not seem to feel the Earth being pulled up towards</w:t>
      </w:r>
      <w:r>
        <w:rPr>
          <w:lang w:val="en-US" w:eastAsia="en-AU"/>
        </w:rPr>
        <w:t xml:space="preserve"> </w:t>
      </w:r>
      <w:r w:rsidRPr="00AE2DDE">
        <w:rPr>
          <w:lang w:val="en-US" w:eastAsia="en-AU"/>
        </w:rPr>
        <w:t>us. This is because the Earth is much more massive than we are. In the situation where a small object is</w:t>
      </w:r>
      <w:r>
        <w:rPr>
          <w:lang w:val="en-US" w:eastAsia="en-AU"/>
        </w:rPr>
        <w:t xml:space="preserve"> </w:t>
      </w:r>
      <w:r w:rsidRPr="00AE2DDE">
        <w:rPr>
          <w:lang w:val="en-US" w:eastAsia="en-AU"/>
        </w:rPr>
        <w:t>nearby to a large dominant object, then we can simplify the situation to one where we just focus on the</w:t>
      </w:r>
      <w:r>
        <w:rPr>
          <w:lang w:val="en-US" w:eastAsia="en-AU"/>
        </w:rPr>
        <w:t xml:space="preserve"> </w:t>
      </w:r>
      <w:proofErr w:type="spellStart"/>
      <w:r w:rsidRPr="00AE2DDE">
        <w:rPr>
          <w:lang w:val="en-US" w:eastAsia="en-AU"/>
        </w:rPr>
        <w:t>behaviour</w:t>
      </w:r>
      <w:proofErr w:type="spellEnd"/>
      <w:r w:rsidRPr="00AE2DDE">
        <w:rPr>
          <w:lang w:val="en-US" w:eastAsia="en-AU"/>
        </w:rPr>
        <w:t xml:space="preserve"> of the smaller object in the gravitational field of the larger one.</w:t>
      </w:r>
      <w:r>
        <w:rPr>
          <w:lang w:val="en-US" w:eastAsia="en-AU"/>
        </w:rPr>
        <w:t xml:space="preserve"> </w:t>
      </w:r>
      <w:r w:rsidRPr="00AE2DDE">
        <w:rPr>
          <w:lang w:val="en-US" w:eastAsia="en-AU"/>
        </w:rPr>
        <w:t>The weight of an object with mass</w:t>
      </w:r>
      <w:r>
        <w:rPr>
          <w:lang w:val="en-US" w:eastAsia="en-AU"/>
        </w:rPr>
        <w:t xml:space="preserve">, </w:t>
      </w:r>
      <w:r w:rsidRPr="00F50FEF">
        <w:rPr>
          <w:i/>
          <w:iCs/>
          <w:lang w:val="en-US" w:eastAsia="en-AU"/>
        </w:rPr>
        <w:t>m</w:t>
      </w:r>
      <w:r>
        <w:rPr>
          <w:lang w:val="en-US" w:eastAsia="en-AU"/>
        </w:rPr>
        <w:t xml:space="preserve">, </w:t>
      </w:r>
      <w:r w:rsidRPr="00AE2DDE">
        <w:rPr>
          <w:lang w:val="en-US" w:eastAsia="en-AU"/>
        </w:rPr>
        <w:t xml:space="preserve">can be determined using the simplified equation </w:t>
      </w:r>
      <w:r w:rsidRPr="00AE2DDE">
        <w:rPr>
          <w:i/>
          <w:iCs/>
          <w:lang w:val="en-US" w:eastAsia="en-AU"/>
        </w:rPr>
        <w:t>F = mg</w:t>
      </w:r>
      <w:r>
        <w:rPr>
          <w:i/>
          <w:iCs/>
          <w:lang w:val="en-US" w:eastAsia="en-AU"/>
        </w:rPr>
        <w:t xml:space="preserve">. </w:t>
      </w:r>
      <w:r w:rsidRPr="00AE2DDE">
        <w:rPr>
          <w:lang w:val="en-US" w:eastAsia="en-AU"/>
        </w:rPr>
        <w:t>where</w:t>
      </w:r>
      <w:r w:rsidRPr="00AE2DDE">
        <w:rPr>
          <w:i/>
          <w:iCs/>
          <w:lang w:val="en-US" w:eastAsia="en-AU"/>
        </w:rPr>
        <w:t xml:space="preserve"> </w:t>
      </w:r>
      <w:r>
        <w:rPr>
          <w:i/>
          <w:iCs/>
          <w:lang w:val="en-US" w:eastAsia="en-AU"/>
        </w:rPr>
        <w:t>g</w:t>
      </w:r>
      <w:r w:rsidRPr="00AE2DDE">
        <w:rPr>
          <w:i/>
          <w:iCs/>
          <w:lang w:val="en-US" w:eastAsia="en-AU"/>
        </w:rPr>
        <w:t xml:space="preserve"> </w:t>
      </w:r>
      <w:r w:rsidRPr="00AE2DDE">
        <w:rPr>
          <w:lang w:val="en-US" w:eastAsia="en-AU"/>
        </w:rPr>
        <w:t>is the gravitational field strength. On Earth’s surface, this value is commonly accepted as about</w:t>
      </w:r>
      <w:r>
        <w:rPr>
          <w:lang w:val="en-US" w:eastAsia="en-AU"/>
        </w:rPr>
        <w:t xml:space="preserve"> </w:t>
      </w:r>
      <w:r w:rsidRPr="00AE2DDE">
        <w:rPr>
          <w:i/>
          <w:iCs/>
          <w:lang w:val="en-US" w:eastAsia="en-AU"/>
        </w:rPr>
        <w:t>9.8 N kg</w:t>
      </w:r>
      <w:r w:rsidRPr="00AE2DDE">
        <w:rPr>
          <w:i/>
          <w:iCs/>
          <w:vertAlign w:val="superscript"/>
          <w:lang w:val="en-US" w:eastAsia="en-AU"/>
        </w:rPr>
        <w:t>–1</w:t>
      </w:r>
    </w:p>
    <w:p w14:paraId="765A0CC6" w14:textId="77777777" w:rsidR="004550C9" w:rsidRDefault="004550C9" w:rsidP="004550C9">
      <w:pPr>
        <w:pStyle w:val="Heading3"/>
        <w:spacing w:before="0"/>
        <w:rPr>
          <w:lang w:val="en-US" w:eastAsia="en-AU"/>
        </w:rPr>
      </w:pPr>
      <w:r>
        <w:rPr>
          <w:lang w:val="en-US" w:eastAsia="en-AU"/>
        </w:rPr>
        <w:t>Question 1</w:t>
      </w:r>
    </w:p>
    <w:p w14:paraId="3CF2118D" w14:textId="38E70FFD" w:rsidR="004550C9" w:rsidRDefault="004550C9" w:rsidP="004550C9">
      <w:pPr>
        <w:rPr>
          <w:lang w:val="en-US" w:eastAsia="en-AU"/>
        </w:rPr>
      </w:pPr>
      <w:r w:rsidRPr="004550C9">
        <w:rPr>
          <w:lang w:val="en-US" w:eastAsia="en-AU"/>
        </w:rPr>
        <w:t>Show that surface gravitational field strength can be given by the equation</w:t>
      </w:r>
      <w:r>
        <w:rPr>
          <w:lang w:val="en-US" w:eastAsia="en-AU"/>
        </w:rPr>
        <w:t xml:space="preserve">, </w:t>
      </w:r>
      <m:oMath>
        <m:r>
          <w:rPr>
            <w:rFonts w:ascii="Cambria Math" w:hAnsi="Cambria Math"/>
            <w:sz w:val="28"/>
            <w:szCs w:val="28"/>
            <w:lang w:val="en-US" w:eastAsia="en-AU"/>
          </w:rPr>
          <m:t xml:space="preserve">g= </m:t>
        </m:r>
        <m:f>
          <m:fPr>
            <m:ctrlPr>
              <w:rPr>
                <w:rFonts w:ascii="Cambria Math" w:hAnsi="Cambria Math"/>
                <w:i/>
                <w:sz w:val="28"/>
                <w:szCs w:val="28"/>
                <w:lang w:val="en-US" w:eastAsia="en-AU"/>
              </w:rPr>
            </m:ctrlPr>
          </m:fPr>
          <m:num>
            <m:r>
              <w:rPr>
                <w:rFonts w:ascii="Cambria Math" w:hAnsi="Cambria Math"/>
                <w:sz w:val="28"/>
                <w:szCs w:val="28"/>
                <w:lang w:val="en-US" w:eastAsia="en-AU"/>
              </w:rPr>
              <m:t>GM</m:t>
            </m:r>
          </m:num>
          <m:den>
            <m:sSup>
              <m:sSupPr>
                <m:ctrlPr>
                  <w:rPr>
                    <w:rFonts w:ascii="Cambria Math" w:hAnsi="Cambria Math"/>
                    <w:i/>
                    <w:sz w:val="28"/>
                    <w:szCs w:val="28"/>
                    <w:lang w:val="en-US" w:eastAsia="en-AU"/>
                  </w:rPr>
                </m:ctrlPr>
              </m:sSupPr>
              <m:e>
                <m:r>
                  <w:rPr>
                    <w:rFonts w:ascii="Cambria Math" w:hAnsi="Cambria Math"/>
                    <w:sz w:val="28"/>
                    <w:szCs w:val="28"/>
                    <w:lang w:val="en-US" w:eastAsia="en-AU"/>
                  </w:rPr>
                  <m:t>r</m:t>
                </m:r>
              </m:e>
              <m:sup>
                <m:r>
                  <w:rPr>
                    <w:rFonts w:ascii="Cambria Math" w:hAnsi="Cambria Math"/>
                    <w:sz w:val="28"/>
                    <w:szCs w:val="28"/>
                    <w:lang w:val="en-US" w:eastAsia="en-AU"/>
                  </w:rPr>
                  <m:t>2</m:t>
                </m:r>
              </m:sup>
            </m:sSup>
          </m:den>
        </m:f>
      </m:oMath>
      <w:r w:rsidRPr="004550C9">
        <w:rPr>
          <w:sz w:val="28"/>
          <w:szCs w:val="28"/>
          <w:lang w:val="en-US" w:eastAsia="en-AU"/>
        </w:rPr>
        <w:t xml:space="preserve"> </w:t>
      </w:r>
    </w:p>
    <w:p w14:paraId="5BA29B17" w14:textId="77777777" w:rsidR="004550C9" w:rsidRDefault="004550C9" w:rsidP="004550C9">
      <w:pPr>
        <w:rPr>
          <w:lang w:val="en-US" w:eastAsia="en-AU"/>
        </w:rPr>
      </w:pPr>
    </w:p>
    <w:p w14:paraId="0472F8DB" w14:textId="77777777" w:rsidR="004550C9" w:rsidRDefault="004550C9" w:rsidP="004550C9">
      <w:pPr>
        <w:rPr>
          <w:lang w:val="en-US" w:eastAsia="en-AU"/>
        </w:rPr>
      </w:pPr>
    </w:p>
    <w:p w14:paraId="21568F1A" w14:textId="602E04D7" w:rsidR="004550C9" w:rsidRDefault="004550C9" w:rsidP="004550C9">
      <w:pPr>
        <w:rPr>
          <w:lang w:val="en-US" w:eastAsia="en-AU"/>
        </w:rPr>
      </w:pPr>
    </w:p>
    <w:p w14:paraId="2F758A32" w14:textId="45C1F365" w:rsidR="004550C9" w:rsidRDefault="004550C9" w:rsidP="004550C9">
      <w:pPr>
        <w:rPr>
          <w:lang w:val="en-US" w:eastAsia="en-AU"/>
        </w:rPr>
      </w:pPr>
    </w:p>
    <w:p w14:paraId="12D00DF8" w14:textId="5866557D" w:rsidR="004550C9" w:rsidRPr="004550C9" w:rsidRDefault="004550C9" w:rsidP="004550C9">
      <w:pPr>
        <w:pStyle w:val="Heading2"/>
        <w:rPr>
          <w:lang w:val="en-US" w:eastAsia="en-AU"/>
        </w:rPr>
      </w:pPr>
      <w:r w:rsidRPr="004550C9">
        <w:rPr>
          <w:lang w:val="en-US" w:eastAsia="en-AU"/>
        </w:rPr>
        <w:t xml:space="preserve">The </w:t>
      </w:r>
      <w:r w:rsidR="00C23D40">
        <w:rPr>
          <w:lang w:val="en-US" w:eastAsia="en-AU"/>
        </w:rPr>
        <w:t>P</w:t>
      </w:r>
      <w:r w:rsidRPr="004550C9">
        <w:rPr>
          <w:lang w:val="en-US" w:eastAsia="en-AU"/>
        </w:rPr>
        <w:t>endulum</w:t>
      </w:r>
      <w:r w:rsidR="00C23D40">
        <w:rPr>
          <w:lang w:val="en-US" w:eastAsia="en-AU"/>
        </w:rPr>
        <w:t xml:space="preserve"> Experiment</w:t>
      </w:r>
    </w:p>
    <w:p w14:paraId="54E1ADAD" w14:textId="12635F53" w:rsidR="004550C9" w:rsidRPr="004550C9" w:rsidRDefault="004550C9" w:rsidP="004550C9">
      <w:pPr>
        <w:rPr>
          <w:lang w:val="en-US" w:eastAsia="en-AU"/>
        </w:rPr>
      </w:pPr>
      <w:r w:rsidRPr="004550C9">
        <w:rPr>
          <w:lang w:val="en-US" w:eastAsia="en-AU"/>
        </w:rPr>
        <w:t>A pendulum can be used to measure the local gravitational field strength. The pendulum we will use</w:t>
      </w:r>
      <w:r>
        <w:rPr>
          <w:lang w:val="en-US" w:eastAsia="en-AU"/>
        </w:rPr>
        <w:t xml:space="preserve"> </w:t>
      </w:r>
      <w:r w:rsidRPr="004550C9">
        <w:rPr>
          <w:lang w:val="en-US" w:eastAsia="en-AU"/>
        </w:rPr>
        <w:t>consists of a mass at one end of a string, with the other end fixed to a stand. The length of the pendulum</w:t>
      </w:r>
      <w:r>
        <w:rPr>
          <w:lang w:val="en-US" w:eastAsia="en-AU"/>
        </w:rPr>
        <w:t xml:space="preserve"> </w:t>
      </w:r>
      <w:r w:rsidRPr="004550C9">
        <w:rPr>
          <w:lang w:val="en-US" w:eastAsia="en-AU"/>
        </w:rPr>
        <w:t>can be varied.</w:t>
      </w:r>
    </w:p>
    <w:p w14:paraId="3ED769B0" w14:textId="52FF6F1B" w:rsidR="004550C9" w:rsidRPr="004550C9" w:rsidRDefault="004550C9" w:rsidP="004550C9">
      <w:pPr>
        <w:rPr>
          <w:lang w:val="en-US" w:eastAsia="en-AU"/>
        </w:rPr>
      </w:pPr>
      <w:r w:rsidRPr="004550C9">
        <w:rPr>
          <w:lang w:val="en-US" w:eastAsia="en-AU"/>
        </w:rPr>
        <w:t xml:space="preserve">It has been shown that the period of a pendulum </w:t>
      </w:r>
      <w:r>
        <w:rPr>
          <w:lang w:val="en-US" w:eastAsia="en-AU"/>
        </w:rPr>
        <w:t>T</w:t>
      </w:r>
      <w:r w:rsidRPr="004550C9">
        <w:rPr>
          <w:lang w:val="en-US" w:eastAsia="en-AU"/>
        </w:rPr>
        <w:t xml:space="preserve"> (the time to complete one back and forth swing) is</w:t>
      </w:r>
      <w:r>
        <w:rPr>
          <w:lang w:val="en-US" w:eastAsia="en-AU"/>
        </w:rPr>
        <w:t xml:space="preserve"> </w:t>
      </w:r>
      <w:r w:rsidRPr="004550C9">
        <w:rPr>
          <w:lang w:val="en-US" w:eastAsia="en-AU"/>
        </w:rPr>
        <w:t>related to its length</w:t>
      </w:r>
      <w:r>
        <w:rPr>
          <w:lang w:val="en-US" w:eastAsia="en-AU"/>
        </w:rPr>
        <w:t xml:space="preserve">, </w:t>
      </w:r>
      <w:r w:rsidRPr="004550C9">
        <w:rPr>
          <w:i/>
          <w:iCs/>
          <w:lang w:val="en-US" w:eastAsia="en-AU"/>
        </w:rPr>
        <w:t>l</w:t>
      </w:r>
      <w:r w:rsidRPr="004550C9">
        <w:rPr>
          <w:lang w:val="en-US" w:eastAsia="en-AU"/>
        </w:rPr>
        <w:t>. The mass of the pendulum and the angle of the swing (for small angles) does not</w:t>
      </w:r>
      <w:r>
        <w:rPr>
          <w:lang w:val="en-US" w:eastAsia="en-AU"/>
        </w:rPr>
        <w:t xml:space="preserve"> </w:t>
      </w:r>
      <w:r w:rsidRPr="004550C9">
        <w:rPr>
          <w:lang w:val="en-US" w:eastAsia="en-AU"/>
        </w:rPr>
        <w:t>affect its period.</w:t>
      </w:r>
    </w:p>
    <w:p w14:paraId="76280FFB" w14:textId="085D4250" w:rsidR="004550C9" w:rsidRDefault="004550C9" w:rsidP="004550C9">
      <w:pPr>
        <w:rPr>
          <w:rFonts w:eastAsiaTheme="minorEastAsia"/>
          <w:sz w:val="28"/>
          <w:szCs w:val="28"/>
          <w:lang w:val="en-US" w:eastAsia="en-AU"/>
        </w:rPr>
      </w:pPr>
      <w:r w:rsidRPr="004550C9">
        <w:rPr>
          <w:lang w:val="en-US" w:eastAsia="en-AU"/>
        </w:rPr>
        <w:t>The equation for the pendulum’s period is</w:t>
      </w:r>
      <w:r>
        <w:rPr>
          <w:lang w:val="en-US" w:eastAsia="en-AU"/>
        </w:rPr>
        <w:t xml:space="preserve"> </w:t>
      </w:r>
      <m:oMath>
        <m:r>
          <w:rPr>
            <w:rFonts w:ascii="Cambria Math" w:hAnsi="Cambria Math"/>
            <w:sz w:val="28"/>
            <w:szCs w:val="28"/>
            <w:lang w:val="en-US" w:eastAsia="en-AU"/>
          </w:rPr>
          <m:t xml:space="preserve">T=2π </m:t>
        </m:r>
        <m:rad>
          <m:radPr>
            <m:degHide m:val="1"/>
            <m:ctrlPr>
              <w:rPr>
                <w:rFonts w:ascii="Cambria Math" w:hAnsi="Cambria Math"/>
                <w:i/>
                <w:sz w:val="28"/>
                <w:szCs w:val="28"/>
                <w:lang w:val="en-US" w:eastAsia="en-AU"/>
              </w:rPr>
            </m:ctrlPr>
          </m:radPr>
          <m:deg/>
          <m:e>
            <m:f>
              <m:fPr>
                <m:ctrlPr>
                  <w:rPr>
                    <w:rFonts w:ascii="Cambria Math" w:hAnsi="Cambria Math"/>
                    <w:i/>
                    <w:sz w:val="28"/>
                    <w:szCs w:val="28"/>
                    <w:lang w:val="en-US" w:eastAsia="en-AU"/>
                  </w:rPr>
                </m:ctrlPr>
              </m:fPr>
              <m:num>
                <m:r>
                  <w:rPr>
                    <w:rFonts w:ascii="Cambria Math" w:hAnsi="Cambria Math"/>
                    <w:sz w:val="28"/>
                    <w:szCs w:val="28"/>
                    <w:lang w:val="en-US" w:eastAsia="en-AU"/>
                  </w:rPr>
                  <m:t>l</m:t>
                </m:r>
              </m:num>
              <m:den>
                <m:r>
                  <w:rPr>
                    <w:rFonts w:ascii="Cambria Math" w:hAnsi="Cambria Math"/>
                    <w:sz w:val="28"/>
                    <w:szCs w:val="28"/>
                    <w:lang w:val="en-US" w:eastAsia="en-AU"/>
                  </w:rPr>
                  <m:t>g</m:t>
                </m:r>
              </m:den>
            </m:f>
          </m:e>
        </m:rad>
      </m:oMath>
    </w:p>
    <w:p w14:paraId="6BF3C37A" w14:textId="5BA3C1A8" w:rsidR="004550C9" w:rsidRDefault="004550C9" w:rsidP="004550C9">
      <w:pPr>
        <w:rPr>
          <w:lang w:val="en-US" w:eastAsia="en-AU"/>
        </w:rPr>
      </w:pPr>
      <w:r w:rsidRPr="004550C9">
        <w:rPr>
          <w:lang w:val="en-US" w:eastAsia="en-AU"/>
        </w:rPr>
        <w:t xml:space="preserve">where </w:t>
      </w:r>
      <w:r w:rsidRPr="004550C9">
        <w:rPr>
          <w:i/>
          <w:iCs/>
          <w:lang w:val="en-US" w:eastAsia="en-AU"/>
        </w:rPr>
        <w:t>g</w:t>
      </w:r>
      <w:r w:rsidRPr="004550C9">
        <w:rPr>
          <w:lang w:val="en-US" w:eastAsia="en-AU"/>
        </w:rPr>
        <w:t xml:space="preserve"> is gravitational field strength.</w:t>
      </w:r>
      <w:r>
        <w:rPr>
          <w:lang w:val="en-US" w:eastAsia="en-AU"/>
        </w:rPr>
        <w:t xml:space="preserve"> </w:t>
      </w:r>
      <w:r w:rsidRPr="004550C9">
        <w:rPr>
          <w:lang w:val="en-US" w:eastAsia="en-AU"/>
        </w:rPr>
        <w:t xml:space="preserve">In this experiment, we will be finding a value for </w:t>
      </w:r>
      <w:r w:rsidRPr="004550C9">
        <w:rPr>
          <w:i/>
          <w:iCs/>
          <w:lang w:val="en-US" w:eastAsia="en-AU"/>
        </w:rPr>
        <w:t>g</w:t>
      </w:r>
      <w:r w:rsidRPr="004550C9">
        <w:rPr>
          <w:lang w:val="en-US" w:eastAsia="en-AU"/>
        </w:rPr>
        <w:t xml:space="preserve"> using linear regression (i.e. by using a line of best fit).</w:t>
      </w:r>
    </w:p>
    <w:p w14:paraId="0650C2DA" w14:textId="7EABD3DB" w:rsidR="004550C9" w:rsidRDefault="004550C9" w:rsidP="004550C9">
      <w:pPr>
        <w:pStyle w:val="Heading2"/>
        <w:rPr>
          <w:lang w:val="en-US" w:eastAsia="en-AU"/>
        </w:rPr>
      </w:pPr>
      <w:r>
        <w:rPr>
          <w:lang w:val="en-US" w:eastAsia="en-AU"/>
        </w:rPr>
        <w:t>Question 2</w:t>
      </w:r>
    </w:p>
    <w:p w14:paraId="11C5DA9C" w14:textId="08931DC1" w:rsidR="004550C9" w:rsidRDefault="004550C9" w:rsidP="004550C9">
      <w:pPr>
        <w:rPr>
          <w:lang w:val="en-US" w:eastAsia="en-AU"/>
        </w:rPr>
      </w:pPr>
      <w:r w:rsidRPr="004550C9">
        <w:rPr>
          <w:lang w:val="en-US" w:eastAsia="en-AU"/>
        </w:rPr>
        <w:t>In order to obtain a line of best fit, the pendulum equation needs to be linearized. Rearrange the equation</w:t>
      </w:r>
      <w:r>
        <w:rPr>
          <w:lang w:val="en-US" w:eastAsia="en-AU"/>
        </w:rPr>
        <w:t xml:space="preserve"> </w:t>
      </w:r>
      <w:r w:rsidRPr="004550C9">
        <w:rPr>
          <w:lang w:val="en-US" w:eastAsia="en-AU"/>
        </w:rPr>
        <w:t>into the form that resembles the general equation for a straight line</w:t>
      </w:r>
      <w:r>
        <w:rPr>
          <w:lang w:val="en-US" w:eastAsia="en-AU"/>
        </w:rPr>
        <w:t xml:space="preserve">, </w:t>
      </w:r>
      <w:r w:rsidRPr="004550C9">
        <w:rPr>
          <w:i/>
          <w:iCs/>
          <w:lang w:val="en-US" w:eastAsia="en-AU"/>
        </w:rPr>
        <w:t>y</w:t>
      </w:r>
      <w:r>
        <w:rPr>
          <w:lang w:val="en-US" w:eastAsia="en-AU"/>
        </w:rPr>
        <w:t xml:space="preserve"> = m</w:t>
      </w:r>
      <w:r w:rsidRPr="004550C9">
        <w:rPr>
          <w:i/>
          <w:iCs/>
          <w:lang w:val="en-US" w:eastAsia="en-AU"/>
        </w:rPr>
        <w:t>x</w:t>
      </w:r>
      <w:r>
        <w:rPr>
          <w:lang w:val="en-US" w:eastAsia="en-AU"/>
        </w:rPr>
        <w:t xml:space="preserve"> + c, where </w:t>
      </w:r>
      <w:r w:rsidRPr="004550C9">
        <w:rPr>
          <w:i/>
          <w:iCs/>
          <w:lang w:val="en-US" w:eastAsia="en-AU"/>
        </w:rPr>
        <w:t>y</w:t>
      </w:r>
      <w:r>
        <w:rPr>
          <w:lang w:val="en-US" w:eastAsia="en-AU"/>
        </w:rPr>
        <w:t xml:space="preserve"> = </w:t>
      </w:r>
      <w:r w:rsidRPr="004550C9">
        <w:rPr>
          <w:i/>
          <w:iCs/>
          <w:lang w:val="en-US" w:eastAsia="en-AU"/>
        </w:rPr>
        <w:t>l</w:t>
      </w:r>
      <w:r>
        <w:rPr>
          <w:lang w:val="en-US" w:eastAsia="en-AU"/>
        </w:rPr>
        <w:t xml:space="preserve"> and </w:t>
      </w:r>
      <w:r w:rsidRPr="004550C9">
        <w:rPr>
          <w:i/>
          <w:iCs/>
          <w:lang w:val="en-US" w:eastAsia="en-AU"/>
        </w:rPr>
        <w:t>x</w:t>
      </w:r>
      <w:r>
        <w:rPr>
          <w:lang w:val="en-US" w:eastAsia="en-AU"/>
        </w:rPr>
        <w:t xml:space="preserve"> = </w:t>
      </w:r>
      <w:r w:rsidRPr="004550C9">
        <w:rPr>
          <w:i/>
          <w:iCs/>
          <w:lang w:val="en-US" w:eastAsia="en-AU"/>
        </w:rPr>
        <w:t>T</w:t>
      </w:r>
      <w:r w:rsidRPr="004550C9">
        <w:rPr>
          <w:i/>
          <w:iCs/>
          <w:vertAlign w:val="superscript"/>
          <w:lang w:val="en-US" w:eastAsia="en-AU"/>
        </w:rPr>
        <w:t>2</w:t>
      </w:r>
      <w:r>
        <w:rPr>
          <w:lang w:val="en-US" w:eastAsia="en-AU"/>
        </w:rPr>
        <w:t>.</w:t>
      </w:r>
    </w:p>
    <w:p w14:paraId="3491444D" w14:textId="63E812DF" w:rsidR="004550C9" w:rsidRDefault="004550C9" w:rsidP="004550C9">
      <w:pPr>
        <w:rPr>
          <w:lang w:val="en-US" w:eastAsia="en-AU"/>
        </w:rPr>
      </w:pPr>
    </w:p>
    <w:p w14:paraId="27872173" w14:textId="77777777" w:rsidR="004550C9" w:rsidRDefault="004550C9" w:rsidP="004550C9">
      <w:pPr>
        <w:rPr>
          <w:lang w:val="en-US" w:eastAsia="en-AU"/>
        </w:rPr>
      </w:pPr>
    </w:p>
    <w:p w14:paraId="527BC48F" w14:textId="77777777" w:rsidR="004550C9" w:rsidRDefault="004550C9" w:rsidP="004550C9">
      <w:pPr>
        <w:rPr>
          <w:lang w:val="en-US" w:eastAsia="en-AU"/>
        </w:rPr>
      </w:pPr>
    </w:p>
    <w:p w14:paraId="6E59EB69" w14:textId="15B16667" w:rsidR="004550C9" w:rsidRDefault="004550C9" w:rsidP="004550C9">
      <w:pPr>
        <w:rPr>
          <w:lang w:val="en-US" w:eastAsia="en-AU"/>
        </w:rPr>
      </w:pPr>
    </w:p>
    <w:p w14:paraId="13BC0065" w14:textId="50688F48" w:rsidR="004550C9" w:rsidRDefault="004550C9" w:rsidP="004550C9">
      <w:pPr>
        <w:pStyle w:val="Heading3"/>
        <w:rPr>
          <w:lang w:val="en-US" w:eastAsia="en-AU"/>
        </w:rPr>
      </w:pPr>
      <w:r>
        <w:rPr>
          <w:lang w:val="en-US" w:eastAsia="en-AU"/>
        </w:rPr>
        <w:t>Question 3</w:t>
      </w:r>
    </w:p>
    <w:p w14:paraId="7C8C24F0" w14:textId="3DCFC25A" w:rsidR="004550C9" w:rsidRDefault="004550C9" w:rsidP="004550C9">
      <w:pPr>
        <w:rPr>
          <w:lang w:val="en-US" w:eastAsia="en-AU"/>
        </w:rPr>
      </w:pPr>
      <w:r w:rsidRPr="004550C9">
        <w:rPr>
          <w:lang w:val="en-US" w:eastAsia="en-AU"/>
        </w:rPr>
        <w:t>Which variables should be plotted along the horizontal and the vertical axes of the graph?</w:t>
      </w:r>
    </w:p>
    <w:p w14:paraId="5E2B3976" w14:textId="69AAF393" w:rsidR="004550C9" w:rsidRDefault="004550C9" w:rsidP="004550C9">
      <w:pPr>
        <w:rPr>
          <w:lang w:val="en-US" w:eastAsia="en-AU"/>
        </w:rPr>
      </w:pPr>
    </w:p>
    <w:p w14:paraId="5E79AEA8" w14:textId="10155FE7" w:rsidR="004550C9" w:rsidRDefault="004550C9" w:rsidP="004550C9">
      <w:pPr>
        <w:pStyle w:val="Heading3"/>
        <w:rPr>
          <w:lang w:val="en-US" w:eastAsia="en-AU"/>
        </w:rPr>
      </w:pPr>
      <w:r>
        <w:rPr>
          <w:lang w:val="en-US" w:eastAsia="en-AU"/>
        </w:rPr>
        <w:t>Question 4</w:t>
      </w:r>
    </w:p>
    <w:p w14:paraId="731B5A96" w14:textId="2E2C584C" w:rsidR="004550C9" w:rsidRDefault="004550C9" w:rsidP="004550C9">
      <w:pPr>
        <w:rPr>
          <w:lang w:val="en-US" w:eastAsia="en-AU"/>
        </w:rPr>
      </w:pPr>
      <w:r w:rsidRPr="004550C9">
        <w:rPr>
          <w:lang w:val="en-US" w:eastAsia="en-AU"/>
        </w:rPr>
        <w:t xml:space="preserve">Write an expression that relates the gradient of this graph with gravitational field strength, </w:t>
      </w:r>
      <w:r w:rsidRPr="004550C9">
        <w:rPr>
          <w:i/>
          <w:iCs/>
          <w:lang w:val="en-US" w:eastAsia="en-AU"/>
        </w:rPr>
        <w:t>g</w:t>
      </w:r>
      <w:r w:rsidRPr="004550C9">
        <w:rPr>
          <w:lang w:val="en-US" w:eastAsia="en-AU"/>
        </w:rPr>
        <w:t>.</w:t>
      </w:r>
    </w:p>
    <w:p w14:paraId="375A8A8C" w14:textId="77777777" w:rsidR="007F7F64" w:rsidRDefault="007F7F64">
      <w:pPr>
        <w:rPr>
          <w:rFonts w:eastAsia="Times New Roman" w:cstheme="majorHAnsi"/>
          <w:b/>
          <w:color w:val="000000" w:themeColor="text1"/>
          <w:kern w:val="0"/>
          <w:sz w:val="26"/>
          <w:szCs w:val="26"/>
          <w:lang w:eastAsia="en-AU"/>
          <w14:ligatures w14:val="none"/>
        </w:rPr>
      </w:pPr>
      <w:r>
        <w:rPr>
          <w:rFonts w:eastAsia="Times New Roman" w:cstheme="majorHAnsi"/>
          <w:lang w:eastAsia="en-AU"/>
        </w:rPr>
        <w:br w:type="page"/>
      </w:r>
    </w:p>
    <w:p w14:paraId="61A40C53" w14:textId="041511DA" w:rsidR="00F61F00" w:rsidRPr="007F7F64" w:rsidRDefault="007F7F64" w:rsidP="007F7F64">
      <w:pPr>
        <w:pStyle w:val="Heading2"/>
      </w:pPr>
      <w:r w:rsidRPr="00FC06B2">
        <w:rPr>
          <w:rFonts w:cstheme="majorHAnsi"/>
          <w:noProof/>
          <w:lang w:val="en-US"/>
        </w:rPr>
        <w:lastRenderedPageBreak/>
        <mc:AlternateContent>
          <mc:Choice Requires="wps">
            <w:drawing>
              <wp:anchor distT="45720" distB="45720" distL="114300" distR="114300" simplePos="0" relativeHeight="251661312" behindDoc="0" locked="0" layoutInCell="1" allowOverlap="1" wp14:anchorId="2E97C360" wp14:editId="20A86A00">
                <wp:simplePos x="0" y="0"/>
                <wp:positionH relativeFrom="column">
                  <wp:posOffset>3823465</wp:posOffset>
                </wp:positionH>
                <wp:positionV relativeFrom="paragraph">
                  <wp:posOffset>94367</wp:posOffset>
                </wp:positionV>
                <wp:extent cx="2360930" cy="992505"/>
                <wp:effectExtent l="0" t="0" r="0" b="0"/>
                <wp:wrapSquare wrapText="bothSides"/>
                <wp:docPr id="1494865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92505"/>
                        </a:xfrm>
                        <a:prstGeom prst="rect">
                          <a:avLst/>
                        </a:prstGeom>
                        <a:solidFill>
                          <a:srgbClr val="FFFFFF"/>
                        </a:solidFill>
                        <a:ln w="9525">
                          <a:noFill/>
                          <a:miter lim="800000"/>
                          <a:headEnd/>
                          <a:tailEnd/>
                        </a:ln>
                      </wps:spPr>
                      <wps:txbx>
                        <w:txbxContent>
                          <w:p w14:paraId="5ACDB007" w14:textId="26BD1A9F" w:rsidR="00F168EE" w:rsidRPr="00F168EE" w:rsidRDefault="00F168EE" w:rsidP="00F168EE">
                            <w:pPr>
                              <w:pStyle w:val="NormalWeb"/>
                              <w:spacing w:before="120" w:beforeAutospacing="0" w:after="0" w:afterAutospacing="0"/>
                              <w:rPr>
                                <w:rFonts w:ascii="Calibri" w:hAnsi="Calibri" w:cs="Calibri"/>
                                <w:sz w:val="22"/>
                                <w:szCs w:val="22"/>
                              </w:rPr>
                            </w:pPr>
                            <w:r w:rsidRPr="00F168EE">
                              <w:rPr>
                                <w:rFonts w:ascii="Calibri" w:hAnsi="Calibri" w:cs="Calibri"/>
                                <w:b/>
                                <w:bCs/>
                                <w:sz w:val="22"/>
                                <w:szCs w:val="22"/>
                              </w:rPr>
                              <w:t xml:space="preserve">Aim Checklist </w:t>
                            </w: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3392"/>
                              <w:gridCol w:w="472"/>
                            </w:tblGrid>
                            <w:tr w:rsidR="00A66A22" w:rsidRPr="00F168EE" w14:paraId="4F098325" w14:textId="77777777" w:rsidTr="005E063E">
                              <w:tc>
                                <w:tcPr>
                                  <w:tcW w:w="33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E6D15D" w14:textId="7C59CB8D" w:rsidR="00F168EE" w:rsidRPr="00F168EE" w:rsidRDefault="00F168EE" w:rsidP="005E063E">
                                  <w:pPr>
                                    <w:spacing w:after="0" w:line="240" w:lineRule="auto"/>
                                    <w:rPr>
                                      <w:rFonts w:ascii="Calibri" w:eastAsia="Times New Roman" w:hAnsi="Calibri" w:cs="Calibri"/>
                                      <w:kern w:val="0"/>
                                      <w:sz w:val="20"/>
                                      <w:szCs w:val="20"/>
                                      <w:lang w:eastAsia="en-AU"/>
                                      <w14:ligatures w14:val="none"/>
                                    </w:rPr>
                                  </w:pPr>
                                  <w:r w:rsidRPr="00F168EE">
                                    <w:rPr>
                                      <w:rFonts w:ascii="Calibri" w:eastAsia="Times New Roman" w:hAnsi="Calibri" w:cs="Calibri"/>
                                      <w:kern w:val="0"/>
                                      <w:sz w:val="20"/>
                                      <w:szCs w:val="20"/>
                                      <w:lang w:eastAsia="en-AU"/>
                                      <w14:ligatures w14:val="none"/>
                                    </w:rPr>
                                    <w:t>States what will be done</w:t>
                                  </w:r>
                                  <w:r w:rsidR="00414449">
                                    <w:rPr>
                                      <w:rFonts w:ascii="Calibri" w:eastAsia="Times New Roman" w:hAnsi="Calibri" w:cs="Calibri"/>
                                      <w:kern w:val="0"/>
                                      <w:sz w:val="20"/>
                                      <w:szCs w:val="20"/>
                                      <w:lang w:eastAsia="en-AU"/>
                                      <w14:ligatures w14:val="none"/>
                                    </w:rPr>
                                    <w:t xml:space="preserve"> and measured</w:t>
                                  </w:r>
                                  <w:r w:rsidRPr="00F168EE">
                                    <w:rPr>
                                      <w:rFonts w:ascii="Calibri" w:eastAsia="Times New Roman" w:hAnsi="Calibri" w:cs="Calibri"/>
                                      <w:kern w:val="0"/>
                                      <w:sz w:val="20"/>
                                      <w:szCs w:val="20"/>
                                      <w:lang w:eastAsia="en-AU"/>
                                      <w14:ligatures w14:val="none"/>
                                    </w:rPr>
                                    <w:t xml:space="preserve"> </w:t>
                                  </w:r>
                                </w:p>
                              </w:tc>
                              <w:tc>
                                <w:tcPr>
                                  <w:tcW w:w="47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FAA7EF" w14:textId="77777777" w:rsidR="00F168EE" w:rsidRPr="00F168EE" w:rsidRDefault="00F168EE" w:rsidP="00F168EE">
                                  <w:pPr>
                                    <w:spacing w:after="0" w:line="240" w:lineRule="auto"/>
                                    <w:ind w:left="720"/>
                                    <w:jc w:val="right"/>
                                    <w:rPr>
                                      <w:rFonts w:ascii="Calibri" w:eastAsia="Times New Roman" w:hAnsi="Calibri" w:cs="Calibri"/>
                                      <w:color w:val="000000"/>
                                      <w:kern w:val="0"/>
                                      <w:sz w:val="20"/>
                                      <w:szCs w:val="20"/>
                                      <w:lang w:eastAsia="en-AU"/>
                                      <w14:ligatures w14:val="none"/>
                                    </w:rPr>
                                  </w:pPr>
                                  <w:r w:rsidRPr="00F168EE">
                                    <w:rPr>
                                      <w:rFonts w:ascii="Calibri" w:eastAsia="Times New Roman" w:hAnsi="Calibri" w:cs="Calibri"/>
                                      <w:color w:val="000000"/>
                                      <w:kern w:val="0"/>
                                      <w:sz w:val="20"/>
                                      <w:szCs w:val="20"/>
                                      <w:lang w:eastAsia="en-AU"/>
                                      <w14:ligatures w14:val="none"/>
                                    </w:rPr>
                                    <w:t> </w:t>
                                  </w:r>
                                </w:p>
                              </w:tc>
                            </w:tr>
                            <w:tr w:rsidR="00A66A22" w:rsidRPr="00F168EE" w14:paraId="47F1F32D" w14:textId="77777777" w:rsidTr="005E063E">
                              <w:tc>
                                <w:tcPr>
                                  <w:tcW w:w="33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A1EDF3" w14:textId="77777777" w:rsidR="00F168EE" w:rsidRPr="00F168EE" w:rsidRDefault="00F168EE" w:rsidP="00F168EE">
                                  <w:pPr>
                                    <w:spacing w:after="0" w:line="240" w:lineRule="auto"/>
                                    <w:jc w:val="right"/>
                                    <w:rPr>
                                      <w:rFonts w:ascii="Calibri" w:eastAsia="Times New Roman" w:hAnsi="Calibri" w:cs="Calibri"/>
                                      <w:kern w:val="0"/>
                                      <w:sz w:val="20"/>
                                      <w:szCs w:val="20"/>
                                      <w:lang w:eastAsia="en-AU"/>
                                      <w14:ligatures w14:val="none"/>
                                    </w:rPr>
                                  </w:pPr>
                                  <w:r w:rsidRPr="00F168EE">
                                    <w:rPr>
                                      <w:rFonts w:ascii="Calibri" w:eastAsia="Times New Roman" w:hAnsi="Calibri" w:cs="Calibri"/>
                                      <w:kern w:val="0"/>
                                      <w:sz w:val="20"/>
                                      <w:szCs w:val="20"/>
                                      <w:lang w:eastAsia="en-AU"/>
                                      <w14:ligatures w14:val="none"/>
                                    </w:rPr>
                                    <w:t xml:space="preserve"> Uses a verb to begin sentence</w:t>
                                  </w:r>
                                </w:p>
                              </w:tc>
                              <w:tc>
                                <w:tcPr>
                                  <w:tcW w:w="47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324E47" w14:textId="77777777" w:rsidR="00F168EE" w:rsidRPr="00F168EE" w:rsidRDefault="00F168EE" w:rsidP="00F168EE">
                                  <w:pPr>
                                    <w:spacing w:after="0" w:line="240" w:lineRule="auto"/>
                                    <w:ind w:left="720"/>
                                    <w:jc w:val="right"/>
                                    <w:rPr>
                                      <w:rFonts w:ascii="Calibri" w:eastAsia="Times New Roman" w:hAnsi="Calibri" w:cs="Calibri"/>
                                      <w:color w:val="000000"/>
                                      <w:kern w:val="0"/>
                                      <w:sz w:val="20"/>
                                      <w:szCs w:val="20"/>
                                      <w:lang w:eastAsia="en-AU"/>
                                      <w14:ligatures w14:val="none"/>
                                    </w:rPr>
                                  </w:pPr>
                                  <w:r w:rsidRPr="00F168EE">
                                    <w:rPr>
                                      <w:rFonts w:ascii="Calibri" w:eastAsia="Times New Roman" w:hAnsi="Calibri" w:cs="Calibri"/>
                                      <w:color w:val="000000"/>
                                      <w:kern w:val="0"/>
                                      <w:sz w:val="20"/>
                                      <w:szCs w:val="20"/>
                                      <w:lang w:eastAsia="en-AU"/>
                                      <w14:ligatures w14:val="none"/>
                                    </w:rPr>
                                    <w:t xml:space="preserve"> </w:t>
                                  </w:r>
                                </w:p>
                              </w:tc>
                            </w:tr>
                          </w:tbl>
                          <w:p w14:paraId="7CD05BA3" w14:textId="52191164" w:rsidR="00F168EE" w:rsidRDefault="00F168E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E97C360" id="_x0000_t202" coordsize="21600,21600" o:spt="202" path="m,l,21600r21600,l21600,xe">
                <v:stroke joinstyle="miter"/>
                <v:path gradientshapeok="t" o:connecttype="rect"/>
              </v:shapetype>
              <v:shape id="Text Box 2" o:spid="_x0000_s1026" type="#_x0000_t202" style="position:absolute;margin-left:301.05pt;margin-top:7.45pt;width:185.9pt;height:78.1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4KFDAIAAPYDAAAOAAAAZHJzL2Uyb0RvYy54bWysU9uO2yAQfa/Uf0C8N3a8yXZjxVlts01V&#13;&#10;aXuRtv0AjHGMCgwFEjv9+h2wN5u2b1V5QAwznJk5c1jfDlqRo3BegqnofJZTIgyHRpp9Rb9/2725&#13;&#10;ocQHZhqmwIiKnoSnt5vXr9a9LUUBHahGOIIgxpe9rWgXgi2zzPNOaOZnYIVBZwtOs4Cm22eNYz2i&#13;&#10;a5UVeX6d9eAa64AL7/H2fnTSTcJvW8HDl7b1IhBVUawtpN2lvY57tlmzcu+Y7SSfymD/UIVm0mDS&#13;&#10;M9Q9C4wcnPwLSkvuwEMbZhx0Bm0ruUg9YDfz/I9uHjtmReoFyfH2TJP/f7D88/HRfnUkDO9gwAGm&#13;&#10;Jrx9AP7DEwPbjpm9uHMO+k6wBhPPI2VZb305PY1U+9JHkLr/BA0OmR0CJKChdTqygn0SRMcBnM6k&#13;&#10;iyEQjpfF1XW+ukIXR99qVSzzZUrByufX1vnwQYAm8VBRh0NN6Oz44EOshpXPITGZByWbnVQqGW5f&#13;&#10;b5UjR4YC2KU1of8WpgzpMfuyWCZkA/F90oaWAQWqpK7oTR7XKJnIxnvTpJDApBrPWIkyEz2RkZGb&#13;&#10;MNQDBkaaamhOSJSDUYj4cfDQgftFSY8irKj/eWBOUKI+GiR7NV8somqTsVi+LdBwl5760sMMR6iK&#13;&#10;BkrG4zYkpUceDNzhUFqZ+HqpZKoVxZVonD5CVO+lnaJevuvmCQAA//8DAFBLAwQUAAYACAAAACEA&#13;&#10;F9EqPuEAAAAPAQAADwAAAGRycy9kb3ducmV2LnhtbExPy26DQAy8V8o/rFypt2aBVqEhLFHUCrUS&#13;&#10;p6T9gAXMQ7BexG4I/fu6p/Zi2Z7xeCY9rmYUC86ut6Qg3AYgkCpb99Qq+PrMH19AOK+p1qMlVPCN&#13;&#10;Do7Z5i7VSW1vdMbl4lvBIuQSraDzfkqkdFWHRrutnZAYa+xstOdxbmU96xuLm1FGQbCTRvfEHzo9&#13;&#10;4WuH1XC5GgUfRZU3UWGaxQ+hGYpz+Z43sVIP9+vbgcvpAMLj6v8u4DcD+4eMjZX2SrUTo4JdEIVM&#13;&#10;ZeB5D4IJ+/iJm5IXcRiBzFL5P0f2AwAA//8DAFBLAQItABQABgAIAAAAIQC2gziS/gAAAOEBAAAT&#13;&#10;AAAAAAAAAAAAAAAAAAAAAABbQ29udGVudF9UeXBlc10ueG1sUEsBAi0AFAAGAAgAAAAhADj9If/W&#13;&#10;AAAAlAEAAAsAAAAAAAAAAAAAAAAALwEAAF9yZWxzLy5yZWxzUEsBAi0AFAAGAAgAAAAhAMLHgoUM&#13;&#10;AgAA9gMAAA4AAAAAAAAAAAAAAAAALgIAAGRycy9lMm9Eb2MueG1sUEsBAi0AFAAGAAgAAAAhABfR&#13;&#10;Kj7hAAAADwEAAA8AAAAAAAAAAAAAAAAAZgQAAGRycy9kb3ducmV2LnhtbFBLBQYAAAAABAAEAPMA&#13;&#10;AAB0BQAAAAA=&#13;&#10;" stroked="f">
                <v:textbox>
                  <w:txbxContent>
                    <w:p w14:paraId="5ACDB007" w14:textId="26BD1A9F" w:rsidR="00F168EE" w:rsidRPr="00F168EE" w:rsidRDefault="00F168EE" w:rsidP="00F168EE">
                      <w:pPr>
                        <w:pStyle w:val="NormalWeb"/>
                        <w:spacing w:before="120" w:beforeAutospacing="0" w:after="0" w:afterAutospacing="0"/>
                        <w:rPr>
                          <w:rFonts w:ascii="Calibri" w:hAnsi="Calibri" w:cs="Calibri"/>
                          <w:sz w:val="22"/>
                          <w:szCs w:val="22"/>
                        </w:rPr>
                      </w:pPr>
                      <w:r w:rsidRPr="00F168EE">
                        <w:rPr>
                          <w:rFonts w:ascii="Calibri" w:hAnsi="Calibri" w:cs="Calibri"/>
                          <w:b/>
                          <w:bCs/>
                          <w:sz w:val="22"/>
                          <w:szCs w:val="22"/>
                        </w:rPr>
                        <w:t xml:space="preserve">Aim Checklist </w:t>
                      </w: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3392"/>
                        <w:gridCol w:w="472"/>
                      </w:tblGrid>
                      <w:tr w:rsidR="00A66A22" w:rsidRPr="00F168EE" w14:paraId="4F098325" w14:textId="77777777" w:rsidTr="005E063E">
                        <w:tc>
                          <w:tcPr>
                            <w:tcW w:w="33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E6D15D" w14:textId="7C59CB8D" w:rsidR="00F168EE" w:rsidRPr="00F168EE" w:rsidRDefault="00F168EE" w:rsidP="005E063E">
                            <w:pPr>
                              <w:spacing w:after="0" w:line="240" w:lineRule="auto"/>
                              <w:rPr>
                                <w:rFonts w:ascii="Calibri" w:eastAsia="Times New Roman" w:hAnsi="Calibri" w:cs="Calibri"/>
                                <w:kern w:val="0"/>
                                <w:sz w:val="20"/>
                                <w:szCs w:val="20"/>
                                <w:lang w:eastAsia="en-AU"/>
                                <w14:ligatures w14:val="none"/>
                              </w:rPr>
                            </w:pPr>
                            <w:r w:rsidRPr="00F168EE">
                              <w:rPr>
                                <w:rFonts w:ascii="Calibri" w:eastAsia="Times New Roman" w:hAnsi="Calibri" w:cs="Calibri"/>
                                <w:kern w:val="0"/>
                                <w:sz w:val="20"/>
                                <w:szCs w:val="20"/>
                                <w:lang w:eastAsia="en-AU"/>
                                <w14:ligatures w14:val="none"/>
                              </w:rPr>
                              <w:t>States what will be done</w:t>
                            </w:r>
                            <w:r w:rsidR="00414449">
                              <w:rPr>
                                <w:rFonts w:ascii="Calibri" w:eastAsia="Times New Roman" w:hAnsi="Calibri" w:cs="Calibri"/>
                                <w:kern w:val="0"/>
                                <w:sz w:val="20"/>
                                <w:szCs w:val="20"/>
                                <w:lang w:eastAsia="en-AU"/>
                                <w14:ligatures w14:val="none"/>
                              </w:rPr>
                              <w:t xml:space="preserve"> and measured</w:t>
                            </w:r>
                            <w:r w:rsidRPr="00F168EE">
                              <w:rPr>
                                <w:rFonts w:ascii="Calibri" w:eastAsia="Times New Roman" w:hAnsi="Calibri" w:cs="Calibri"/>
                                <w:kern w:val="0"/>
                                <w:sz w:val="20"/>
                                <w:szCs w:val="20"/>
                                <w:lang w:eastAsia="en-AU"/>
                                <w14:ligatures w14:val="none"/>
                              </w:rPr>
                              <w:t xml:space="preserve"> </w:t>
                            </w:r>
                          </w:p>
                        </w:tc>
                        <w:tc>
                          <w:tcPr>
                            <w:tcW w:w="47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FAA7EF" w14:textId="77777777" w:rsidR="00F168EE" w:rsidRPr="00F168EE" w:rsidRDefault="00F168EE" w:rsidP="00F168EE">
                            <w:pPr>
                              <w:spacing w:after="0" w:line="240" w:lineRule="auto"/>
                              <w:ind w:left="720"/>
                              <w:jc w:val="right"/>
                              <w:rPr>
                                <w:rFonts w:ascii="Calibri" w:eastAsia="Times New Roman" w:hAnsi="Calibri" w:cs="Calibri"/>
                                <w:color w:val="000000"/>
                                <w:kern w:val="0"/>
                                <w:sz w:val="20"/>
                                <w:szCs w:val="20"/>
                                <w:lang w:eastAsia="en-AU"/>
                                <w14:ligatures w14:val="none"/>
                              </w:rPr>
                            </w:pPr>
                            <w:r w:rsidRPr="00F168EE">
                              <w:rPr>
                                <w:rFonts w:ascii="Calibri" w:eastAsia="Times New Roman" w:hAnsi="Calibri" w:cs="Calibri"/>
                                <w:color w:val="000000"/>
                                <w:kern w:val="0"/>
                                <w:sz w:val="20"/>
                                <w:szCs w:val="20"/>
                                <w:lang w:eastAsia="en-AU"/>
                                <w14:ligatures w14:val="none"/>
                              </w:rPr>
                              <w:t> </w:t>
                            </w:r>
                          </w:p>
                        </w:tc>
                      </w:tr>
                      <w:tr w:rsidR="00A66A22" w:rsidRPr="00F168EE" w14:paraId="47F1F32D" w14:textId="77777777" w:rsidTr="005E063E">
                        <w:tc>
                          <w:tcPr>
                            <w:tcW w:w="33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A1EDF3" w14:textId="77777777" w:rsidR="00F168EE" w:rsidRPr="00F168EE" w:rsidRDefault="00F168EE" w:rsidP="00F168EE">
                            <w:pPr>
                              <w:spacing w:after="0" w:line="240" w:lineRule="auto"/>
                              <w:jc w:val="right"/>
                              <w:rPr>
                                <w:rFonts w:ascii="Calibri" w:eastAsia="Times New Roman" w:hAnsi="Calibri" w:cs="Calibri"/>
                                <w:kern w:val="0"/>
                                <w:sz w:val="20"/>
                                <w:szCs w:val="20"/>
                                <w:lang w:eastAsia="en-AU"/>
                                <w14:ligatures w14:val="none"/>
                              </w:rPr>
                            </w:pPr>
                            <w:r w:rsidRPr="00F168EE">
                              <w:rPr>
                                <w:rFonts w:ascii="Calibri" w:eastAsia="Times New Roman" w:hAnsi="Calibri" w:cs="Calibri"/>
                                <w:kern w:val="0"/>
                                <w:sz w:val="20"/>
                                <w:szCs w:val="20"/>
                                <w:lang w:eastAsia="en-AU"/>
                                <w14:ligatures w14:val="none"/>
                              </w:rPr>
                              <w:t xml:space="preserve"> Uses a verb to begin sentence</w:t>
                            </w:r>
                          </w:p>
                        </w:tc>
                        <w:tc>
                          <w:tcPr>
                            <w:tcW w:w="47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324E47" w14:textId="77777777" w:rsidR="00F168EE" w:rsidRPr="00F168EE" w:rsidRDefault="00F168EE" w:rsidP="00F168EE">
                            <w:pPr>
                              <w:spacing w:after="0" w:line="240" w:lineRule="auto"/>
                              <w:ind w:left="720"/>
                              <w:jc w:val="right"/>
                              <w:rPr>
                                <w:rFonts w:ascii="Calibri" w:eastAsia="Times New Roman" w:hAnsi="Calibri" w:cs="Calibri"/>
                                <w:color w:val="000000"/>
                                <w:kern w:val="0"/>
                                <w:sz w:val="20"/>
                                <w:szCs w:val="20"/>
                                <w:lang w:eastAsia="en-AU"/>
                                <w14:ligatures w14:val="none"/>
                              </w:rPr>
                            </w:pPr>
                            <w:r w:rsidRPr="00F168EE">
                              <w:rPr>
                                <w:rFonts w:ascii="Calibri" w:eastAsia="Times New Roman" w:hAnsi="Calibri" w:cs="Calibri"/>
                                <w:color w:val="000000"/>
                                <w:kern w:val="0"/>
                                <w:sz w:val="20"/>
                                <w:szCs w:val="20"/>
                                <w:lang w:eastAsia="en-AU"/>
                                <w14:ligatures w14:val="none"/>
                              </w:rPr>
                              <w:t xml:space="preserve"> </w:t>
                            </w:r>
                          </w:p>
                        </w:tc>
                      </w:tr>
                    </w:tbl>
                    <w:p w14:paraId="7CD05BA3" w14:textId="52191164" w:rsidR="00F168EE" w:rsidRDefault="00F168EE"/>
                  </w:txbxContent>
                </v:textbox>
                <w10:wrap type="square"/>
              </v:shape>
            </w:pict>
          </mc:Fallback>
        </mc:AlternateContent>
      </w:r>
      <w:r w:rsidR="00F61F00" w:rsidRPr="00FC06B2">
        <w:rPr>
          <w:rFonts w:eastAsia="Times New Roman" w:cstheme="majorHAnsi"/>
          <w:lang w:eastAsia="en-AU"/>
        </w:rPr>
        <w:t>Aim</w:t>
      </w:r>
    </w:p>
    <w:p w14:paraId="6D79BD24" w14:textId="592C19CC" w:rsidR="00F61F00" w:rsidRPr="00FC06B2" w:rsidRDefault="00F61F00" w:rsidP="00F61F00">
      <w:pPr>
        <w:spacing w:after="0" w:line="240" w:lineRule="auto"/>
        <w:rPr>
          <w:rFonts w:eastAsia="Times New Roman" w:cstheme="majorHAnsi"/>
          <w:color w:val="000000" w:themeColor="text1"/>
          <w:kern w:val="0"/>
          <w:lang w:eastAsia="en-AU"/>
          <w14:ligatures w14:val="none"/>
        </w:rPr>
      </w:pPr>
      <w:r w:rsidRPr="00FC06B2">
        <w:rPr>
          <w:rFonts w:eastAsia="Times New Roman" w:cstheme="majorHAnsi"/>
          <w:color w:val="000000" w:themeColor="text1"/>
          <w:kern w:val="0"/>
          <w:lang w:eastAsia="en-AU"/>
          <w14:ligatures w14:val="none"/>
        </w:rPr>
        <w:t xml:space="preserve">The aim states the purpose of the experiment. In the aim, you need to explain what will be done, and how it will be measured. The sentence should also start with a verb, such as “to investigate, to measure, to verify, to determine, to compare or to calculate.”  </w:t>
      </w:r>
    </w:p>
    <w:p w14:paraId="47EFC52A" w14:textId="51587808" w:rsidR="00DB45C7" w:rsidRPr="00FC06B2" w:rsidRDefault="00F61F00" w:rsidP="00F168EE">
      <w:pPr>
        <w:pStyle w:val="NormalWeb"/>
        <w:spacing w:before="0" w:beforeAutospacing="0" w:after="0" w:afterAutospacing="0" w:line="360" w:lineRule="auto"/>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______________________________________________________________________________________________________________________________________________________________________________________________</w:t>
      </w:r>
    </w:p>
    <w:p w14:paraId="60777518" w14:textId="77777777" w:rsidR="00F168EE" w:rsidRPr="00FC06B2" w:rsidRDefault="00F168EE" w:rsidP="00F168EE">
      <w:pPr>
        <w:pStyle w:val="Heading3"/>
        <w:rPr>
          <w:rFonts w:cstheme="majorHAnsi"/>
        </w:rPr>
      </w:pPr>
      <w:r w:rsidRPr="00FC06B2">
        <w:rPr>
          <w:rFonts w:cstheme="majorHAnsi"/>
        </w:rPr>
        <w:t xml:space="preserve">Variables </w:t>
      </w:r>
    </w:p>
    <w:p w14:paraId="0168A4C5" w14:textId="3862442A" w:rsidR="00414449" w:rsidRPr="00FC06B2" w:rsidRDefault="00F168EE" w:rsidP="00F168EE">
      <w:pPr>
        <w:pStyle w:val="NormalWeb"/>
        <w:spacing w:before="0" w:beforeAutospacing="0" w:after="120" w:afterAutospacing="0"/>
        <w:rPr>
          <w:rFonts w:asciiTheme="majorHAnsi" w:hAnsiTheme="majorHAnsi" w:cstheme="majorHAnsi"/>
          <w:color w:val="000000" w:themeColor="text1"/>
          <w:sz w:val="22"/>
          <w:szCs w:val="22"/>
        </w:rPr>
      </w:pPr>
      <w:r w:rsidRPr="00FC06B2">
        <w:rPr>
          <w:rFonts w:asciiTheme="majorHAnsi" w:hAnsiTheme="majorHAnsi" w:cstheme="majorHAnsi"/>
          <w:color w:val="000000" w:themeColor="text1"/>
          <w:sz w:val="22"/>
          <w:szCs w:val="22"/>
        </w:rPr>
        <w:t xml:space="preserve">Identify the independent, dependent and controlled variables. Use the table below as a guide.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671"/>
        <w:gridCol w:w="2705"/>
        <w:gridCol w:w="5070"/>
      </w:tblGrid>
      <w:tr w:rsidR="00FC06B2" w:rsidRPr="00FC06B2" w14:paraId="44494F8D" w14:textId="77777777" w:rsidTr="00414449">
        <w:tc>
          <w:tcPr>
            <w:tcW w:w="28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164563" w14:textId="77777777" w:rsidR="00F168EE" w:rsidRPr="00FC06B2" w:rsidRDefault="00F168EE" w:rsidP="00F168EE">
            <w:pPr>
              <w:pStyle w:val="NormalWeb"/>
              <w:spacing w:before="0" w:beforeAutospacing="0" w:after="0" w:afterAutospacing="0"/>
              <w:rPr>
                <w:rFonts w:asciiTheme="majorHAnsi" w:hAnsiTheme="majorHAnsi" w:cstheme="majorHAnsi"/>
                <w:color w:val="000000" w:themeColor="text1"/>
                <w:sz w:val="22"/>
                <w:szCs w:val="22"/>
              </w:rPr>
            </w:pPr>
            <w:r w:rsidRPr="00FC06B2">
              <w:rPr>
                <w:rFonts w:asciiTheme="majorHAnsi" w:hAnsiTheme="majorHAnsi" w:cstheme="majorHAnsi"/>
                <w:b/>
                <w:bCs/>
                <w:color w:val="000000" w:themeColor="text1"/>
                <w:sz w:val="22"/>
                <w:szCs w:val="22"/>
              </w:rPr>
              <w:t>Independent Variable</w:t>
            </w:r>
          </w:p>
          <w:p w14:paraId="0E34E547" w14:textId="711E51D5" w:rsidR="00F168EE" w:rsidRPr="00FC06B2" w:rsidRDefault="00F168EE" w:rsidP="00F168EE">
            <w:pPr>
              <w:pStyle w:val="NormalWeb"/>
              <w:spacing w:before="0" w:beforeAutospacing="0" w:after="0" w:afterAutospacing="0"/>
              <w:rPr>
                <w:rFonts w:asciiTheme="majorHAnsi" w:hAnsiTheme="majorHAnsi" w:cstheme="majorHAnsi"/>
                <w:color w:val="000000" w:themeColor="text1"/>
                <w:sz w:val="20"/>
                <w:szCs w:val="20"/>
              </w:rPr>
            </w:pPr>
            <w:r w:rsidRPr="00FC06B2">
              <w:rPr>
                <w:rFonts w:asciiTheme="majorHAnsi" w:hAnsiTheme="majorHAnsi" w:cstheme="majorHAnsi"/>
                <w:color w:val="000000" w:themeColor="text1"/>
                <w:sz w:val="20"/>
                <w:szCs w:val="20"/>
              </w:rPr>
              <w:t>(what will you be changing?)</w:t>
            </w:r>
          </w:p>
        </w:tc>
        <w:tc>
          <w:tcPr>
            <w:tcW w:w="29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4C9F59" w14:textId="77777777" w:rsidR="00F168EE" w:rsidRPr="00FC06B2" w:rsidRDefault="00F168EE" w:rsidP="00F168EE">
            <w:pPr>
              <w:pStyle w:val="NormalWeb"/>
              <w:spacing w:before="0" w:beforeAutospacing="0" w:after="0" w:afterAutospacing="0"/>
              <w:rPr>
                <w:rFonts w:asciiTheme="majorHAnsi" w:hAnsiTheme="majorHAnsi" w:cstheme="majorHAnsi"/>
                <w:color w:val="000000" w:themeColor="text1"/>
                <w:sz w:val="22"/>
                <w:szCs w:val="22"/>
              </w:rPr>
            </w:pPr>
            <w:r w:rsidRPr="00FC06B2">
              <w:rPr>
                <w:rFonts w:asciiTheme="majorHAnsi" w:hAnsiTheme="majorHAnsi" w:cstheme="majorHAnsi"/>
                <w:b/>
                <w:bCs/>
                <w:color w:val="000000" w:themeColor="text1"/>
                <w:sz w:val="22"/>
                <w:szCs w:val="22"/>
              </w:rPr>
              <w:t>Dependent variable</w:t>
            </w:r>
          </w:p>
          <w:p w14:paraId="7C89E8E7" w14:textId="77777777" w:rsidR="00F168EE" w:rsidRPr="00FC06B2" w:rsidRDefault="00F168EE" w:rsidP="00F168EE">
            <w:pPr>
              <w:pStyle w:val="NormalWeb"/>
              <w:spacing w:before="0" w:beforeAutospacing="0" w:after="0" w:afterAutospacing="0"/>
              <w:rPr>
                <w:rFonts w:asciiTheme="majorHAnsi" w:hAnsiTheme="majorHAnsi" w:cstheme="majorHAnsi"/>
                <w:color w:val="000000" w:themeColor="text1"/>
                <w:sz w:val="20"/>
                <w:szCs w:val="20"/>
              </w:rPr>
            </w:pPr>
            <w:r w:rsidRPr="00FC06B2">
              <w:rPr>
                <w:rFonts w:asciiTheme="majorHAnsi" w:hAnsiTheme="majorHAnsi" w:cstheme="majorHAnsi"/>
                <w:color w:val="000000" w:themeColor="text1"/>
                <w:sz w:val="20"/>
                <w:szCs w:val="20"/>
              </w:rPr>
              <w:t>(what change will you be measuring? Include units)</w:t>
            </w:r>
          </w:p>
        </w:tc>
        <w:tc>
          <w:tcPr>
            <w:tcW w:w="564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B8E260" w14:textId="77777777" w:rsidR="00F168EE" w:rsidRPr="00FC06B2" w:rsidRDefault="00F168EE" w:rsidP="00F168EE">
            <w:pPr>
              <w:pStyle w:val="NormalWeb"/>
              <w:spacing w:before="0" w:beforeAutospacing="0" w:after="0" w:afterAutospacing="0"/>
              <w:rPr>
                <w:rFonts w:asciiTheme="majorHAnsi" w:hAnsiTheme="majorHAnsi" w:cstheme="majorHAnsi"/>
                <w:color w:val="000000" w:themeColor="text1"/>
                <w:sz w:val="22"/>
                <w:szCs w:val="22"/>
              </w:rPr>
            </w:pPr>
            <w:r w:rsidRPr="00FC06B2">
              <w:rPr>
                <w:rFonts w:asciiTheme="majorHAnsi" w:hAnsiTheme="majorHAnsi" w:cstheme="majorHAnsi"/>
                <w:b/>
                <w:bCs/>
                <w:color w:val="000000" w:themeColor="text1"/>
                <w:sz w:val="22"/>
                <w:szCs w:val="22"/>
              </w:rPr>
              <w:t>Controlled variables</w:t>
            </w:r>
          </w:p>
          <w:p w14:paraId="3CD14B7A" w14:textId="77777777" w:rsidR="00F168EE" w:rsidRPr="00FC06B2" w:rsidRDefault="00F168EE" w:rsidP="00F168EE">
            <w:pPr>
              <w:pStyle w:val="NormalWeb"/>
              <w:spacing w:before="0" w:beforeAutospacing="0" w:after="0" w:afterAutospacing="0"/>
              <w:rPr>
                <w:rFonts w:asciiTheme="majorHAnsi" w:hAnsiTheme="majorHAnsi" w:cstheme="majorHAnsi"/>
                <w:color w:val="000000" w:themeColor="text1"/>
                <w:sz w:val="20"/>
                <w:szCs w:val="20"/>
              </w:rPr>
            </w:pPr>
            <w:r w:rsidRPr="00FC06B2">
              <w:rPr>
                <w:rFonts w:asciiTheme="majorHAnsi" w:hAnsiTheme="majorHAnsi" w:cstheme="majorHAnsi"/>
                <w:color w:val="000000" w:themeColor="text1"/>
                <w:sz w:val="20"/>
                <w:szCs w:val="20"/>
              </w:rPr>
              <w:t>(What will you keep constant? – You will need at least 5 controlled variables)</w:t>
            </w:r>
          </w:p>
        </w:tc>
      </w:tr>
      <w:tr w:rsidR="00FC06B2" w:rsidRPr="00FC06B2" w14:paraId="482C78C8" w14:textId="77777777" w:rsidTr="00F168EE">
        <w:tc>
          <w:tcPr>
            <w:tcW w:w="28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24E6C74" w14:textId="7159FD19" w:rsidR="00F168EE" w:rsidRPr="00FC06B2" w:rsidRDefault="00F168EE">
            <w:pPr>
              <w:pStyle w:val="NormalWeb"/>
              <w:spacing w:before="0" w:beforeAutospacing="0" w:after="120" w:afterAutospacing="0"/>
              <w:rPr>
                <w:rFonts w:asciiTheme="majorHAnsi" w:hAnsiTheme="majorHAnsi" w:cstheme="majorHAnsi"/>
                <w:color w:val="000000" w:themeColor="text1"/>
                <w:sz w:val="22"/>
                <w:szCs w:val="22"/>
              </w:rPr>
            </w:pPr>
          </w:p>
        </w:tc>
        <w:tc>
          <w:tcPr>
            <w:tcW w:w="29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02F70F4" w14:textId="71A21058" w:rsidR="00F168EE" w:rsidRPr="00FC06B2" w:rsidRDefault="00F168EE">
            <w:pPr>
              <w:pStyle w:val="NormalWeb"/>
              <w:spacing w:before="0" w:beforeAutospacing="0" w:after="120" w:afterAutospacing="0"/>
              <w:rPr>
                <w:rFonts w:asciiTheme="majorHAnsi" w:hAnsiTheme="majorHAnsi" w:cstheme="majorHAnsi"/>
                <w:color w:val="000000" w:themeColor="text1"/>
                <w:sz w:val="22"/>
                <w:szCs w:val="22"/>
                <w:lang w:val="en-US"/>
              </w:rPr>
            </w:pPr>
          </w:p>
        </w:tc>
        <w:tc>
          <w:tcPr>
            <w:tcW w:w="545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31F5B9" w14:textId="64252EC6" w:rsidR="00F168EE" w:rsidRPr="00FC06B2" w:rsidRDefault="00F168EE">
            <w:pPr>
              <w:pStyle w:val="NormalWeb"/>
              <w:spacing w:before="0" w:beforeAutospacing="0" w:after="120" w:afterAutospacing="0"/>
              <w:rPr>
                <w:rFonts w:asciiTheme="majorHAnsi" w:hAnsiTheme="majorHAnsi" w:cstheme="majorHAnsi"/>
                <w:color w:val="000000" w:themeColor="text1"/>
                <w:sz w:val="22"/>
                <w:szCs w:val="22"/>
              </w:rPr>
            </w:pPr>
            <w:r w:rsidRPr="00FC06B2">
              <w:rPr>
                <w:rFonts w:asciiTheme="majorHAnsi" w:hAnsiTheme="majorHAnsi" w:cstheme="majorHAnsi"/>
                <w:color w:val="000000" w:themeColor="text1"/>
                <w:sz w:val="22"/>
                <w:szCs w:val="22"/>
              </w:rPr>
              <w:t> </w:t>
            </w:r>
          </w:p>
          <w:p w14:paraId="017CB2CB" w14:textId="77777777" w:rsidR="00F168EE" w:rsidRPr="00FC06B2" w:rsidRDefault="00F168EE">
            <w:pPr>
              <w:pStyle w:val="NormalWeb"/>
              <w:spacing w:before="0" w:beforeAutospacing="0" w:after="120" w:afterAutospacing="0"/>
              <w:rPr>
                <w:rFonts w:asciiTheme="majorHAnsi" w:hAnsiTheme="majorHAnsi" w:cstheme="majorHAnsi"/>
                <w:color w:val="000000" w:themeColor="text1"/>
                <w:sz w:val="22"/>
                <w:szCs w:val="22"/>
              </w:rPr>
            </w:pPr>
          </w:p>
          <w:p w14:paraId="65B76364" w14:textId="77777777" w:rsidR="00F168EE" w:rsidRPr="00FC06B2" w:rsidRDefault="00F168EE">
            <w:pPr>
              <w:pStyle w:val="NormalWeb"/>
              <w:spacing w:before="0" w:beforeAutospacing="0" w:after="120" w:afterAutospacing="0"/>
              <w:rPr>
                <w:rFonts w:asciiTheme="majorHAnsi" w:hAnsiTheme="majorHAnsi" w:cstheme="majorHAnsi"/>
                <w:color w:val="000000" w:themeColor="text1"/>
                <w:sz w:val="22"/>
                <w:szCs w:val="22"/>
              </w:rPr>
            </w:pPr>
          </w:p>
          <w:p w14:paraId="3722887F" w14:textId="77777777" w:rsidR="00F168EE" w:rsidRPr="00FC06B2" w:rsidRDefault="00F168EE">
            <w:pPr>
              <w:pStyle w:val="NormalWeb"/>
              <w:spacing w:before="0" w:beforeAutospacing="0" w:after="120" w:afterAutospacing="0"/>
              <w:rPr>
                <w:rFonts w:asciiTheme="majorHAnsi" w:hAnsiTheme="majorHAnsi" w:cstheme="majorHAnsi"/>
                <w:color w:val="000000" w:themeColor="text1"/>
                <w:sz w:val="22"/>
                <w:szCs w:val="22"/>
              </w:rPr>
            </w:pPr>
          </w:p>
          <w:p w14:paraId="72D1408F" w14:textId="77777777" w:rsidR="00F168EE" w:rsidRPr="00FC06B2" w:rsidRDefault="00F168EE">
            <w:pPr>
              <w:pStyle w:val="NormalWeb"/>
              <w:spacing w:before="0" w:beforeAutospacing="0" w:after="120" w:afterAutospacing="0"/>
              <w:rPr>
                <w:rFonts w:asciiTheme="majorHAnsi" w:hAnsiTheme="majorHAnsi" w:cstheme="majorHAnsi"/>
                <w:color w:val="000000" w:themeColor="text1"/>
                <w:sz w:val="22"/>
                <w:szCs w:val="22"/>
              </w:rPr>
            </w:pPr>
          </w:p>
          <w:p w14:paraId="369D35FA" w14:textId="70B94A29" w:rsidR="00F168EE" w:rsidRPr="00FC06B2" w:rsidRDefault="00F168EE">
            <w:pPr>
              <w:pStyle w:val="NormalWeb"/>
              <w:spacing w:before="0" w:beforeAutospacing="0" w:after="120" w:afterAutospacing="0"/>
              <w:rPr>
                <w:rFonts w:asciiTheme="majorHAnsi" w:hAnsiTheme="majorHAnsi" w:cstheme="majorHAnsi"/>
                <w:color w:val="000000" w:themeColor="text1"/>
                <w:sz w:val="22"/>
                <w:szCs w:val="22"/>
              </w:rPr>
            </w:pPr>
          </w:p>
        </w:tc>
      </w:tr>
    </w:tbl>
    <w:p w14:paraId="00E1CCBF" w14:textId="77777777" w:rsidR="00414449" w:rsidRPr="00234CA4" w:rsidRDefault="00414449" w:rsidP="00414449">
      <w:pPr>
        <w:pStyle w:val="Heading3"/>
        <w:spacing w:before="120"/>
        <w:rPr>
          <w:rFonts w:ascii="Segoe UI" w:eastAsia="Times New Roman" w:hAnsi="Segoe UI" w:cs="Segoe UI"/>
          <w:sz w:val="18"/>
          <w:szCs w:val="18"/>
          <w:lang w:val="en-US" w:eastAsia="en-GB"/>
        </w:rPr>
      </w:pPr>
      <w:r w:rsidRPr="00234CA4">
        <w:rPr>
          <w:rFonts w:eastAsia="Times New Roman"/>
          <w:lang w:val="en-US" w:eastAsia="en-GB"/>
        </w:rPr>
        <w:t>Hypothesis  </w:t>
      </w:r>
    </w:p>
    <w:p w14:paraId="3247FCB8" w14:textId="73E8C433" w:rsidR="00414449" w:rsidRPr="00414449" w:rsidRDefault="00414449" w:rsidP="00414449">
      <w:pPr>
        <w:spacing w:after="120"/>
        <w:rPr>
          <w:rFonts w:cstheme="majorHAnsi"/>
          <w:sz w:val="18"/>
          <w:szCs w:val="18"/>
          <w:lang w:val="en-US" w:eastAsia="en-GB"/>
        </w:rPr>
      </w:pPr>
      <w:r w:rsidRPr="00414449">
        <w:rPr>
          <w:rFonts w:cstheme="majorHAnsi"/>
          <w:lang w:val="en-US" w:eastAsia="en-GB"/>
        </w:rPr>
        <w:t>A hypothesis is a prediction about the relationship that you expect to occur between your IV and DV. It must be written using the following sentence structure.   If independent variable </w:t>
      </w:r>
      <w:r w:rsidRPr="00414449">
        <w:rPr>
          <w:rFonts w:cstheme="majorHAnsi"/>
          <w:i/>
          <w:iCs/>
          <w:lang w:val="en-US" w:eastAsia="en-GB"/>
        </w:rPr>
        <w:t>increases/decreases</w:t>
      </w:r>
      <w:r w:rsidRPr="00414449">
        <w:rPr>
          <w:rFonts w:cstheme="majorHAnsi"/>
          <w:lang w:val="en-US" w:eastAsia="en-GB"/>
        </w:rPr>
        <w:t xml:space="preserve"> then dependent variable </w:t>
      </w:r>
      <w:r w:rsidRPr="00414449">
        <w:rPr>
          <w:rFonts w:cstheme="majorHAnsi"/>
          <w:i/>
          <w:iCs/>
          <w:lang w:val="en-US" w:eastAsia="en-GB"/>
        </w:rPr>
        <w:t>increases/decreases</w:t>
      </w:r>
      <w:r w:rsidRPr="00414449">
        <w:rPr>
          <w:rFonts w:cstheme="majorHAnsi"/>
          <w:lang w:val="en-US" w:eastAsia="en-GB"/>
        </w:rPr>
        <w:t xml:space="preserve"> because</w:t>
      </w:r>
      <w:proofErr w:type="gramStart"/>
      <w:r w:rsidRPr="00414449">
        <w:rPr>
          <w:rFonts w:cstheme="majorHAnsi"/>
          <w:lang w:val="en-US" w:eastAsia="en-GB"/>
        </w:rPr>
        <w:t>….insert</w:t>
      </w:r>
      <w:proofErr w:type="gramEnd"/>
      <w:r w:rsidRPr="00414449">
        <w:rPr>
          <w:rFonts w:cstheme="majorHAnsi"/>
          <w:lang w:val="en-US" w:eastAsia="en-GB"/>
        </w:rPr>
        <w:t xml:space="preserve"> theory to justify your hypothesis  </w:t>
      </w:r>
    </w:p>
    <w:p w14:paraId="02295E59" w14:textId="06954CB0" w:rsidR="00414449" w:rsidRPr="00414449" w:rsidRDefault="00414449" w:rsidP="00414449">
      <w:pPr>
        <w:spacing w:before="120" w:line="360" w:lineRule="auto"/>
        <w:rPr>
          <w:lang w:val="en-US" w:eastAsia="en-GB"/>
        </w:rPr>
      </w:pPr>
      <w:r w:rsidRPr="00E9236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15234C" w14:textId="77777777" w:rsidR="00414449" w:rsidRPr="00271F96" w:rsidRDefault="00414449" w:rsidP="00414449">
      <w:pPr>
        <w:pStyle w:val="Heading3"/>
        <w:rPr>
          <w:rFonts w:ascii="Segoe UI" w:eastAsia="Times New Roman" w:hAnsi="Segoe UI" w:cs="Segoe UI"/>
          <w:b w:val="0"/>
          <w:bCs/>
          <w:sz w:val="15"/>
          <w:szCs w:val="15"/>
          <w:lang w:eastAsia="en-GB"/>
        </w:rPr>
      </w:pPr>
      <w:r w:rsidRPr="00271F96">
        <w:rPr>
          <w:rFonts w:eastAsia="Times New Roman"/>
          <w:b w:val="0"/>
          <w:bCs/>
          <w:sz w:val="21"/>
          <w:szCs w:val="21"/>
          <w:lang w:eastAsia="en-GB"/>
        </w:rPr>
        <w:t>Hypothesis Checklist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6520"/>
      </w:tblGrid>
      <w:tr w:rsidR="00414449" w:rsidRPr="00E92360" w14:paraId="0437AD1C" w14:textId="77777777" w:rsidTr="00E369FF">
        <w:tc>
          <w:tcPr>
            <w:tcW w:w="84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DF7DF79" w14:textId="77777777" w:rsidR="00414449" w:rsidRPr="00E92360" w:rsidRDefault="00414449" w:rsidP="007F7F64">
            <w:pPr>
              <w:spacing w:after="0" w:line="240" w:lineRule="auto"/>
              <w:textAlignment w:val="baseline"/>
              <w:rPr>
                <w:rFonts w:ascii="Times New Roman" w:eastAsia="Times New Roman" w:hAnsi="Times New Roman" w:cs="Times New Roman"/>
                <w:sz w:val="24"/>
                <w:szCs w:val="24"/>
                <w:lang w:eastAsia="en-GB"/>
              </w:rPr>
            </w:pPr>
            <w:r w:rsidRPr="00E92360">
              <w:rPr>
                <w:rFonts w:ascii="Calibri" w:eastAsia="Times New Roman" w:hAnsi="Calibri" w:cs="Calibri"/>
                <w:sz w:val="20"/>
                <w:szCs w:val="20"/>
                <w:lang w:eastAsia="en-GB"/>
              </w:rPr>
              <w:t>  </w:t>
            </w:r>
          </w:p>
        </w:tc>
        <w:tc>
          <w:tcPr>
            <w:tcW w:w="652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944ECA8" w14:textId="53ABD91C" w:rsidR="00414449" w:rsidRPr="00E92360" w:rsidRDefault="00414449" w:rsidP="007F7F64">
            <w:pPr>
              <w:spacing w:after="0" w:line="240" w:lineRule="auto"/>
              <w:textAlignment w:val="baseline"/>
              <w:rPr>
                <w:rFonts w:ascii="Times New Roman" w:eastAsia="Times New Roman" w:hAnsi="Times New Roman" w:cs="Times New Roman"/>
                <w:sz w:val="24"/>
                <w:szCs w:val="24"/>
                <w:lang w:eastAsia="en-GB"/>
              </w:rPr>
            </w:pPr>
            <w:r w:rsidRPr="00E92360">
              <w:rPr>
                <w:rFonts w:ascii="Calibri Light" w:eastAsia="Times New Roman" w:hAnsi="Calibri Light" w:cs="Calibri Light"/>
                <w:sz w:val="20"/>
                <w:szCs w:val="20"/>
                <w:lang w:eastAsia="en-GB"/>
              </w:rPr>
              <w:t xml:space="preserve">Show the </w:t>
            </w:r>
            <w:r>
              <w:rPr>
                <w:rFonts w:ascii="Calibri Light" w:eastAsia="Times New Roman" w:hAnsi="Calibri Light" w:cs="Calibri Light"/>
                <w:sz w:val="20"/>
                <w:szCs w:val="20"/>
                <w:lang w:eastAsia="en-GB"/>
              </w:rPr>
              <w:t>link</w:t>
            </w:r>
            <w:r w:rsidRPr="00E92360">
              <w:rPr>
                <w:rFonts w:ascii="Calibri Light" w:eastAsia="Times New Roman" w:hAnsi="Calibri Light" w:cs="Calibri Light"/>
                <w:sz w:val="20"/>
                <w:szCs w:val="20"/>
                <w:lang w:eastAsia="en-GB"/>
              </w:rPr>
              <w:t xml:space="preserve"> between independent and dependent variables </w:t>
            </w:r>
          </w:p>
        </w:tc>
      </w:tr>
      <w:tr w:rsidR="00414449" w:rsidRPr="00E92360" w14:paraId="0F363F18" w14:textId="77777777" w:rsidTr="007F7F64">
        <w:trPr>
          <w:trHeight w:val="234"/>
        </w:trPr>
        <w:tc>
          <w:tcPr>
            <w:tcW w:w="84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6F8AC40" w14:textId="77777777" w:rsidR="00414449" w:rsidRPr="00E92360" w:rsidRDefault="00414449" w:rsidP="007F7F64">
            <w:pPr>
              <w:spacing w:after="0" w:line="240" w:lineRule="auto"/>
              <w:textAlignment w:val="baseline"/>
              <w:rPr>
                <w:rFonts w:ascii="Times New Roman" w:eastAsia="Times New Roman" w:hAnsi="Times New Roman" w:cs="Times New Roman"/>
                <w:sz w:val="24"/>
                <w:szCs w:val="24"/>
                <w:lang w:eastAsia="en-GB"/>
              </w:rPr>
            </w:pPr>
            <w:r w:rsidRPr="00E92360">
              <w:rPr>
                <w:rFonts w:ascii="Calibri" w:eastAsia="Times New Roman" w:hAnsi="Calibri" w:cs="Calibri"/>
                <w:sz w:val="20"/>
                <w:szCs w:val="20"/>
                <w:lang w:eastAsia="en-GB"/>
              </w:rPr>
              <w:t>  </w:t>
            </w:r>
          </w:p>
        </w:tc>
        <w:tc>
          <w:tcPr>
            <w:tcW w:w="652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CF507B9" w14:textId="77777777" w:rsidR="00414449" w:rsidRPr="00E92360" w:rsidRDefault="00414449" w:rsidP="007F7F64">
            <w:pPr>
              <w:spacing w:after="0" w:line="240" w:lineRule="auto"/>
              <w:textAlignment w:val="baseline"/>
              <w:rPr>
                <w:rFonts w:ascii="Times New Roman" w:eastAsia="Times New Roman" w:hAnsi="Times New Roman" w:cs="Times New Roman"/>
                <w:sz w:val="24"/>
                <w:szCs w:val="24"/>
                <w:lang w:eastAsia="en-GB"/>
              </w:rPr>
            </w:pPr>
            <w:r w:rsidRPr="00E92360">
              <w:rPr>
                <w:rFonts w:ascii="Calibri Light" w:eastAsia="Times New Roman" w:hAnsi="Calibri Light" w:cs="Calibri Light"/>
                <w:sz w:val="20"/>
                <w:szCs w:val="20"/>
                <w:lang w:eastAsia="en-GB"/>
              </w:rPr>
              <w:t>Includes theory to justify your hypothesis </w:t>
            </w:r>
          </w:p>
        </w:tc>
      </w:tr>
    </w:tbl>
    <w:p w14:paraId="72A9D49C" w14:textId="77777777" w:rsidR="0015247C" w:rsidRPr="00FC06B2" w:rsidRDefault="0015247C" w:rsidP="00F168EE">
      <w:pPr>
        <w:spacing w:after="0" w:line="240" w:lineRule="auto"/>
        <w:rPr>
          <w:rFonts w:cstheme="majorHAnsi"/>
          <w:color w:val="000000" w:themeColor="text1"/>
          <w:lang w:val="en-US"/>
        </w:rPr>
      </w:pPr>
    </w:p>
    <w:p w14:paraId="3917C6B1" w14:textId="6E0C0B1D" w:rsidR="00414449" w:rsidRDefault="00F92B13" w:rsidP="00414449">
      <w:pPr>
        <w:pStyle w:val="Heading3"/>
        <w:rPr>
          <w:rFonts w:cstheme="majorHAnsi"/>
        </w:rPr>
      </w:pPr>
      <w:r w:rsidRPr="00FC06B2">
        <w:rPr>
          <w:rFonts w:cstheme="majorHAnsi"/>
        </w:rPr>
        <w:t xml:space="preserve">Materials </w:t>
      </w:r>
    </w:p>
    <w:p w14:paraId="3B182B01" w14:textId="77777777" w:rsidR="007F7F64" w:rsidRDefault="007F7F64" w:rsidP="007F7F64">
      <w:pPr>
        <w:pStyle w:val="ListParagraph"/>
        <w:numPr>
          <w:ilvl w:val="0"/>
          <w:numId w:val="27"/>
        </w:numPr>
      </w:pPr>
      <w:r>
        <w:t>0.5 kg mass</w:t>
      </w:r>
    </w:p>
    <w:p w14:paraId="2936A59C" w14:textId="77777777" w:rsidR="007F7F64" w:rsidRDefault="007F7F64" w:rsidP="007F7F64">
      <w:pPr>
        <w:pStyle w:val="ListParagraph"/>
        <w:numPr>
          <w:ilvl w:val="0"/>
          <w:numId w:val="27"/>
        </w:numPr>
      </w:pPr>
      <w:r>
        <w:t>1.5 m, 1.0 m and 0.5 m length of string</w:t>
      </w:r>
    </w:p>
    <w:p w14:paraId="307C248B" w14:textId="77777777" w:rsidR="007F7F64" w:rsidRDefault="007F7F64" w:rsidP="007F7F64">
      <w:pPr>
        <w:pStyle w:val="ListParagraph"/>
        <w:numPr>
          <w:ilvl w:val="0"/>
          <w:numId w:val="27"/>
        </w:numPr>
      </w:pPr>
      <w:r>
        <w:t>retort stand</w:t>
      </w:r>
    </w:p>
    <w:p w14:paraId="2592BE4A" w14:textId="77777777" w:rsidR="007F7F64" w:rsidRDefault="007F7F64" w:rsidP="007F7F64">
      <w:pPr>
        <w:pStyle w:val="ListParagraph"/>
        <w:numPr>
          <w:ilvl w:val="0"/>
          <w:numId w:val="27"/>
        </w:numPr>
      </w:pPr>
      <w:r>
        <w:t>clamp</w:t>
      </w:r>
    </w:p>
    <w:p w14:paraId="099AF5E7" w14:textId="77777777" w:rsidR="007F7F64" w:rsidRDefault="007F7F64" w:rsidP="007F7F64">
      <w:pPr>
        <w:pStyle w:val="ListParagraph"/>
        <w:numPr>
          <w:ilvl w:val="0"/>
          <w:numId w:val="27"/>
        </w:numPr>
      </w:pPr>
      <w:r>
        <w:t>protractor</w:t>
      </w:r>
    </w:p>
    <w:p w14:paraId="02EF2E43" w14:textId="564778DB" w:rsidR="002957A0" w:rsidRPr="00F61F00" w:rsidRDefault="007F7F64" w:rsidP="007F7F64">
      <w:pPr>
        <w:pStyle w:val="ListParagraph"/>
        <w:numPr>
          <w:ilvl w:val="0"/>
          <w:numId w:val="27"/>
        </w:numPr>
      </w:pPr>
      <w:r>
        <w:t>stop watch</w:t>
      </w:r>
      <w:r w:rsidRPr="00FC06B2">
        <w:rPr>
          <w:noProof/>
          <w:lang w:val="en-US"/>
        </w:rPr>
        <w:t xml:space="preserve"> </w:t>
      </w:r>
    </w:p>
    <w:p w14:paraId="736A37F2" w14:textId="136629A6" w:rsidR="00996564" w:rsidRPr="00FC06B2" w:rsidRDefault="00996564" w:rsidP="00C5728B">
      <w:pPr>
        <w:pStyle w:val="Heading3"/>
        <w:rPr>
          <w:rFonts w:cstheme="majorHAnsi"/>
        </w:rPr>
      </w:pPr>
      <w:r w:rsidRPr="00FC06B2">
        <w:rPr>
          <w:rFonts w:cstheme="majorHAnsi"/>
        </w:rPr>
        <w:t xml:space="preserve">Procedure </w:t>
      </w:r>
    </w:p>
    <w:p w14:paraId="2474802C" w14:textId="00BA3987" w:rsidR="00F61F00" w:rsidRDefault="00F61F00" w:rsidP="00F61F00">
      <w:pPr>
        <w:pStyle w:val="ListParagraph"/>
        <w:numPr>
          <w:ilvl w:val="0"/>
          <w:numId w:val="28"/>
        </w:numPr>
      </w:pPr>
      <w:r>
        <w:t>Attach the retort stand on the bench with a clamp, and add a boss head and clamp.</w:t>
      </w:r>
    </w:p>
    <w:p w14:paraId="0AE0F95D" w14:textId="74C2586E" w:rsidR="00F61F00" w:rsidRDefault="00F61F00" w:rsidP="00F61F00">
      <w:pPr>
        <w:pStyle w:val="ListParagraph"/>
        <w:numPr>
          <w:ilvl w:val="0"/>
          <w:numId w:val="28"/>
        </w:numPr>
      </w:pPr>
      <w:r>
        <w:t>Attach the mass to the string and tie to the end of the clamp.</w:t>
      </w:r>
    </w:p>
    <w:p w14:paraId="222F00DE" w14:textId="655AC6A2" w:rsidR="00414449" w:rsidRPr="00F61F00" w:rsidRDefault="00F61F00" w:rsidP="0074186C">
      <w:pPr>
        <w:pStyle w:val="ListParagraph"/>
        <w:numPr>
          <w:ilvl w:val="0"/>
          <w:numId w:val="28"/>
        </w:numPr>
        <w:rPr>
          <w:rFonts w:cstheme="majorHAnsi"/>
          <w:color w:val="000000" w:themeColor="text1"/>
        </w:rPr>
      </w:pPr>
      <w:r>
        <w:t xml:space="preserve">Complete 5 replicates of the pendulum oscillating 5 times for a pendulum string length of 1.5 m. Calculate the period by diving by 5. </w:t>
      </w:r>
    </w:p>
    <w:p w14:paraId="717A1220" w14:textId="3B721CA3" w:rsidR="00F61F00" w:rsidRPr="00F61F00" w:rsidRDefault="00F61F00" w:rsidP="0074186C">
      <w:pPr>
        <w:pStyle w:val="ListParagraph"/>
        <w:numPr>
          <w:ilvl w:val="0"/>
          <w:numId w:val="28"/>
        </w:numPr>
        <w:rPr>
          <w:rFonts w:cstheme="majorHAnsi"/>
          <w:color w:val="000000" w:themeColor="text1"/>
        </w:rPr>
      </w:pPr>
      <w:r>
        <w:t>Repeat step 3 for the pendulum string length of 1.0 m and 0.5 m.</w:t>
      </w:r>
    </w:p>
    <w:p w14:paraId="11B0039D" w14:textId="67A972F1" w:rsidR="00F61F00" w:rsidRDefault="00F61F00" w:rsidP="00F61F00">
      <w:pPr>
        <w:pStyle w:val="Heading3"/>
      </w:pPr>
      <w:r>
        <w:lastRenderedPageBreak/>
        <w:t xml:space="preserve">Results </w:t>
      </w:r>
    </w:p>
    <w:p w14:paraId="025B3236" w14:textId="20ED3983" w:rsidR="00F61F00" w:rsidRDefault="00F61F00" w:rsidP="00F61F00">
      <w:r>
        <w:t>Design a table to record your results.</w:t>
      </w:r>
    </w:p>
    <w:p w14:paraId="49F35B1E" w14:textId="77777777" w:rsidR="00F61F00" w:rsidRDefault="00F61F00" w:rsidP="00F61F00"/>
    <w:p w14:paraId="258AAF85" w14:textId="77777777" w:rsidR="00F61F00" w:rsidRDefault="00F61F00" w:rsidP="00F61F00"/>
    <w:p w14:paraId="3F3DFC2C" w14:textId="77777777" w:rsidR="00F61F00" w:rsidRDefault="00F61F00" w:rsidP="00F61F00"/>
    <w:p w14:paraId="430415F6" w14:textId="77777777" w:rsidR="00F61F00" w:rsidRDefault="00F61F00" w:rsidP="00F61F00"/>
    <w:p w14:paraId="218C8BAB" w14:textId="77777777" w:rsidR="00F61F00" w:rsidRDefault="00F61F00" w:rsidP="00F61F00"/>
    <w:p w14:paraId="7CAC8BF3" w14:textId="77777777" w:rsidR="00F61F00" w:rsidRDefault="00F61F00" w:rsidP="00F61F00"/>
    <w:p w14:paraId="4D4E60C6" w14:textId="77777777" w:rsidR="00F61F00" w:rsidRDefault="00F61F00" w:rsidP="00F61F00"/>
    <w:p w14:paraId="333765B5" w14:textId="77777777" w:rsidR="00F61F00" w:rsidRDefault="00F61F00" w:rsidP="00F61F00"/>
    <w:p w14:paraId="768DB0E9" w14:textId="77777777" w:rsidR="00F61F00" w:rsidRDefault="00F61F00" w:rsidP="00F61F00"/>
    <w:p w14:paraId="155BACCB" w14:textId="3BF838FD" w:rsidR="00F61F00" w:rsidRDefault="00F61F00" w:rsidP="00A54282">
      <w:pPr>
        <w:pStyle w:val="Heading3"/>
      </w:pPr>
      <w:r>
        <w:t>Graph</w:t>
      </w:r>
    </w:p>
    <w:p w14:paraId="5DEAE3AF" w14:textId="5F458E9C" w:rsidR="00F61F00" w:rsidRDefault="00F61F00" w:rsidP="00F61F00">
      <w:r>
        <w:t xml:space="preserve">Use </w:t>
      </w:r>
      <w:proofErr w:type="gramStart"/>
      <w:r>
        <w:t>excel</w:t>
      </w:r>
      <w:proofErr w:type="gramEnd"/>
      <w:r>
        <w:t xml:space="preserve"> to graph your results. </w:t>
      </w:r>
    </w:p>
    <w:p w14:paraId="47269749" w14:textId="6EEB83D1" w:rsidR="00F61F00" w:rsidRDefault="00F61F00" w:rsidP="00F61F00">
      <w:pPr>
        <w:pStyle w:val="Heading3"/>
      </w:pPr>
      <w:r>
        <w:t>Calculations</w:t>
      </w:r>
    </w:p>
    <w:p w14:paraId="40A537FF" w14:textId="366137A7" w:rsidR="00F61F00" w:rsidRDefault="00F61F00" w:rsidP="00F61F00">
      <w:r>
        <w:t>Use the gradient of the line from the graph of L vs T</w:t>
      </w:r>
      <w:r w:rsidRPr="00F61F00">
        <w:rPr>
          <w:vertAlign w:val="superscript"/>
        </w:rPr>
        <w:t>2</w:t>
      </w:r>
      <w:r>
        <w:t xml:space="preserve"> to determine </w:t>
      </w:r>
      <w:r w:rsidRPr="00F61F00">
        <w:rPr>
          <w:i/>
          <w:iCs/>
        </w:rPr>
        <w:t>g</w:t>
      </w:r>
      <w:r>
        <w:t>.</w:t>
      </w:r>
    </w:p>
    <w:p w14:paraId="504E9972" w14:textId="65B94372" w:rsidR="00C23D40" w:rsidRDefault="00C23D40">
      <w:r>
        <w:br w:type="page"/>
      </w:r>
    </w:p>
    <w:p w14:paraId="2267FA63" w14:textId="3C1774A7" w:rsidR="00C23D40" w:rsidRDefault="00C23D40" w:rsidP="00C23D40">
      <w:pPr>
        <w:pStyle w:val="Heading2"/>
      </w:pPr>
      <w:r>
        <w:lastRenderedPageBreak/>
        <w:t>Free fall investigation</w:t>
      </w:r>
    </w:p>
    <w:p w14:paraId="7B5A8211" w14:textId="79DC37B8" w:rsidR="00C23D40" w:rsidRPr="002D3DF6" w:rsidRDefault="00C23D40" w:rsidP="002D3DF6">
      <w:pPr>
        <w:pStyle w:val="NormalWeb"/>
        <w:spacing w:before="0" w:beforeAutospacing="0" w:after="120" w:afterAutospacing="0" w:line="276" w:lineRule="auto"/>
        <w:rPr>
          <w:rFonts w:asciiTheme="majorHAnsi" w:hAnsiTheme="majorHAnsi" w:cstheme="majorHAnsi"/>
          <w:sz w:val="22"/>
          <w:szCs w:val="22"/>
        </w:rPr>
      </w:pPr>
      <w:r w:rsidRPr="00C23D40">
        <w:rPr>
          <w:rFonts w:asciiTheme="majorHAnsi" w:hAnsiTheme="majorHAnsi" w:cstheme="majorHAnsi"/>
          <w:sz w:val="22"/>
          <w:szCs w:val="22"/>
        </w:rPr>
        <w:t xml:space="preserve">Free fall is the motion of an object under the influence of gravity alone, with negligible air resistance. According to </w:t>
      </w:r>
      <w:r w:rsidRPr="00C23D40">
        <w:rPr>
          <w:rStyle w:val="Strong"/>
          <w:rFonts w:asciiTheme="majorHAnsi" w:eastAsiaTheme="majorEastAsia" w:hAnsiTheme="majorHAnsi" w:cstheme="majorHAnsi"/>
          <w:sz w:val="22"/>
          <w:szCs w:val="22"/>
        </w:rPr>
        <w:t>Newton’s Second Law of Motion</w:t>
      </w:r>
      <w:r w:rsidRPr="00C23D40">
        <w:rPr>
          <w:rFonts w:asciiTheme="majorHAnsi" w:hAnsiTheme="majorHAnsi" w:cstheme="majorHAnsi"/>
          <w:sz w:val="22"/>
          <w:szCs w:val="22"/>
        </w:rPr>
        <w:t>, the force acting on a freely falling object is given by:</w:t>
      </w:r>
      <w:r w:rsidR="002D3DF6">
        <w:rPr>
          <w:rFonts w:asciiTheme="majorHAnsi" w:hAnsiTheme="majorHAnsi" w:cstheme="majorHAnsi"/>
          <w:sz w:val="22"/>
          <w:szCs w:val="22"/>
        </w:rPr>
        <w:t xml:space="preserve"> </w:t>
      </w:r>
      <w:r w:rsidRPr="00C23D40">
        <w:rPr>
          <w:rFonts w:asciiTheme="majorHAnsi" w:hAnsiTheme="majorHAnsi" w:cstheme="majorHAnsi"/>
          <w:i/>
          <w:iCs/>
          <w:sz w:val="22"/>
          <w:szCs w:val="22"/>
        </w:rPr>
        <w:t>F = ma</w:t>
      </w:r>
    </w:p>
    <w:p w14:paraId="2CDBAC7F" w14:textId="5120D202" w:rsidR="00C23D40" w:rsidRPr="002D3DF6" w:rsidRDefault="00C23D40" w:rsidP="002D3DF6">
      <w:pPr>
        <w:pStyle w:val="NormalWeb"/>
        <w:spacing w:before="0" w:beforeAutospacing="0" w:after="120" w:afterAutospacing="0" w:line="276" w:lineRule="auto"/>
        <w:rPr>
          <w:rFonts w:asciiTheme="majorHAnsi" w:hAnsiTheme="majorHAnsi" w:cstheme="majorHAnsi"/>
          <w:sz w:val="22"/>
          <w:szCs w:val="22"/>
        </w:rPr>
      </w:pPr>
      <w:r w:rsidRPr="00C23D40">
        <w:rPr>
          <w:rFonts w:asciiTheme="majorHAnsi" w:hAnsiTheme="majorHAnsi" w:cstheme="majorHAnsi"/>
          <w:sz w:val="22"/>
          <w:szCs w:val="22"/>
        </w:rPr>
        <w:t>For an object of mass</w:t>
      </w:r>
      <w:r>
        <w:rPr>
          <w:rFonts w:asciiTheme="majorHAnsi" w:hAnsiTheme="majorHAnsi" w:cstheme="majorHAnsi"/>
          <w:sz w:val="22"/>
          <w:szCs w:val="22"/>
        </w:rPr>
        <w:t xml:space="preserve">, </w:t>
      </w:r>
      <w:r w:rsidRPr="00C23D40">
        <w:rPr>
          <w:rFonts w:asciiTheme="majorHAnsi" w:hAnsiTheme="majorHAnsi" w:cstheme="majorHAnsi"/>
          <w:i/>
          <w:iCs/>
          <w:sz w:val="22"/>
          <w:szCs w:val="22"/>
        </w:rPr>
        <w:t>m</w:t>
      </w:r>
      <w:r>
        <w:rPr>
          <w:rFonts w:asciiTheme="majorHAnsi" w:hAnsiTheme="majorHAnsi" w:cstheme="majorHAnsi"/>
          <w:sz w:val="22"/>
          <w:szCs w:val="22"/>
        </w:rPr>
        <w:t xml:space="preserve">, </w:t>
      </w:r>
      <w:r w:rsidRPr="00C23D40">
        <w:rPr>
          <w:rFonts w:asciiTheme="majorHAnsi" w:hAnsiTheme="majorHAnsi" w:cstheme="majorHAnsi"/>
          <w:sz w:val="22"/>
          <w:szCs w:val="22"/>
        </w:rPr>
        <w:t>in free fall, the only force acting is its weight due to gravity:</w:t>
      </w:r>
      <w:r w:rsidR="002D3DF6">
        <w:rPr>
          <w:rFonts w:asciiTheme="majorHAnsi" w:hAnsiTheme="majorHAnsi" w:cstheme="majorHAnsi"/>
          <w:sz w:val="22"/>
          <w:szCs w:val="22"/>
        </w:rPr>
        <w:t xml:space="preserve"> </w:t>
      </w:r>
      <w:r w:rsidRPr="00C23D40">
        <w:rPr>
          <w:rStyle w:val="katex-mathml"/>
          <w:rFonts w:asciiTheme="majorHAnsi" w:hAnsiTheme="majorHAnsi" w:cstheme="majorHAnsi"/>
          <w:i/>
          <w:iCs/>
          <w:sz w:val="22"/>
          <w:szCs w:val="22"/>
        </w:rPr>
        <w:t>F</w:t>
      </w:r>
      <w:r w:rsidR="00DA1D76">
        <w:rPr>
          <w:rStyle w:val="katex-mathml"/>
          <w:rFonts w:asciiTheme="majorHAnsi" w:hAnsiTheme="majorHAnsi" w:cstheme="majorHAnsi"/>
          <w:i/>
          <w:iCs/>
          <w:sz w:val="22"/>
          <w:szCs w:val="22"/>
        </w:rPr>
        <w:t xml:space="preserve"> </w:t>
      </w:r>
      <w:r w:rsidRPr="00C23D40">
        <w:rPr>
          <w:rStyle w:val="katex-mathml"/>
          <w:rFonts w:asciiTheme="majorHAnsi" w:hAnsiTheme="majorHAnsi" w:cstheme="majorHAnsi"/>
          <w:i/>
          <w:iCs/>
          <w:sz w:val="22"/>
          <w:szCs w:val="22"/>
        </w:rPr>
        <w:t>=</w:t>
      </w:r>
      <w:r w:rsidR="00DA1D76">
        <w:rPr>
          <w:rStyle w:val="katex-mathml"/>
          <w:rFonts w:asciiTheme="majorHAnsi" w:hAnsiTheme="majorHAnsi" w:cstheme="majorHAnsi"/>
          <w:i/>
          <w:iCs/>
          <w:sz w:val="22"/>
          <w:szCs w:val="22"/>
        </w:rPr>
        <w:t xml:space="preserve"> </w:t>
      </w:r>
      <w:r w:rsidRPr="00C23D40">
        <w:rPr>
          <w:rStyle w:val="katex-mathml"/>
          <w:rFonts w:asciiTheme="majorHAnsi" w:hAnsiTheme="majorHAnsi" w:cstheme="majorHAnsi"/>
          <w:i/>
          <w:iCs/>
          <w:sz w:val="22"/>
          <w:szCs w:val="22"/>
        </w:rPr>
        <w:t>mg</w:t>
      </w:r>
    </w:p>
    <w:p w14:paraId="69C30716" w14:textId="478DF1CC" w:rsidR="00C23D40" w:rsidRPr="00C23D40" w:rsidRDefault="00C23D40" w:rsidP="002D3DF6">
      <w:pPr>
        <w:pStyle w:val="NormalWeb"/>
        <w:spacing w:before="0" w:beforeAutospacing="0" w:after="120" w:afterAutospacing="0" w:line="276" w:lineRule="auto"/>
        <w:rPr>
          <w:rFonts w:asciiTheme="majorHAnsi" w:hAnsiTheme="majorHAnsi" w:cstheme="majorHAnsi"/>
          <w:sz w:val="22"/>
          <w:szCs w:val="22"/>
        </w:rPr>
      </w:pPr>
      <w:r w:rsidRPr="00C23D40">
        <w:rPr>
          <w:rFonts w:asciiTheme="majorHAnsi" w:hAnsiTheme="majorHAnsi" w:cstheme="majorHAnsi"/>
          <w:sz w:val="22"/>
          <w:szCs w:val="22"/>
        </w:rPr>
        <w:t xml:space="preserve">Since </w:t>
      </w:r>
      <w:r w:rsidRPr="00C23D40">
        <w:rPr>
          <w:rStyle w:val="katex-mathml"/>
          <w:rFonts w:asciiTheme="majorHAnsi" w:hAnsiTheme="majorHAnsi" w:cstheme="majorHAnsi"/>
          <w:i/>
          <w:iCs/>
          <w:sz w:val="22"/>
          <w:szCs w:val="22"/>
        </w:rPr>
        <w:t>F = ma</w:t>
      </w:r>
      <w:r>
        <w:rPr>
          <w:rStyle w:val="katex-mathml"/>
          <w:rFonts w:asciiTheme="majorHAnsi" w:hAnsiTheme="majorHAnsi" w:cstheme="majorHAnsi"/>
          <w:sz w:val="22"/>
          <w:szCs w:val="22"/>
        </w:rPr>
        <w:t xml:space="preserve"> </w:t>
      </w:r>
      <w:r w:rsidRPr="00C23D40">
        <w:rPr>
          <w:rFonts w:asciiTheme="majorHAnsi" w:hAnsiTheme="majorHAnsi" w:cstheme="majorHAnsi"/>
          <w:sz w:val="22"/>
          <w:szCs w:val="22"/>
        </w:rPr>
        <w:t>we equate:</w:t>
      </w:r>
      <w:r w:rsidR="002D3DF6">
        <w:rPr>
          <w:rFonts w:asciiTheme="majorHAnsi" w:hAnsiTheme="majorHAnsi" w:cstheme="majorHAnsi"/>
          <w:sz w:val="22"/>
          <w:szCs w:val="22"/>
        </w:rPr>
        <w:t xml:space="preserve"> </w:t>
      </w:r>
      <w:r w:rsidRPr="00C23D40">
        <w:rPr>
          <w:rStyle w:val="katex-mathml"/>
          <w:rFonts w:cstheme="majorHAnsi"/>
          <w:i/>
          <w:iCs/>
        </w:rPr>
        <w:t>m</w:t>
      </w:r>
      <w:r w:rsidRPr="00C23D40">
        <w:rPr>
          <w:rStyle w:val="katex-mathml"/>
          <w:rFonts w:asciiTheme="majorHAnsi" w:hAnsiTheme="majorHAnsi" w:cstheme="majorHAnsi"/>
          <w:i/>
          <w:iCs/>
          <w:sz w:val="22"/>
          <w:szCs w:val="22"/>
        </w:rPr>
        <w:t>g</w:t>
      </w:r>
      <w:r>
        <w:rPr>
          <w:rStyle w:val="katex-mathml"/>
          <w:rFonts w:cstheme="majorHAnsi"/>
        </w:rPr>
        <w:t xml:space="preserve"> </w:t>
      </w:r>
      <w:r w:rsidRPr="00C23D40">
        <w:rPr>
          <w:rStyle w:val="katex-mathml"/>
          <w:rFonts w:asciiTheme="majorHAnsi" w:hAnsiTheme="majorHAnsi" w:cstheme="majorHAnsi"/>
          <w:sz w:val="22"/>
          <w:szCs w:val="22"/>
        </w:rPr>
        <w:t>=</w:t>
      </w:r>
      <w:r>
        <w:rPr>
          <w:rStyle w:val="katex-mathml"/>
          <w:rFonts w:cstheme="majorHAnsi"/>
        </w:rPr>
        <w:t xml:space="preserve"> </w:t>
      </w:r>
      <w:r w:rsidRPr="00C23D40">
        <w:rPr>
          <w:rStyle w:val="katex-mathml"/>
          <w:rFonts w:asciiTheme="majorHAnsi" w:hAnsiTheme="majorHAnsi" w:cstheme="majorHAnsi"/>
          <w:i/>
          <w:iCs/>
          <w:sz w:val="22"/>
          <w:szCs w:val="22"/>
        </w:rPr>
        <w:t>ma</w:t>
      </w:r>
    </w:p>
    <w:p w14:paraId="1A2926A0" w14:textId="33F0772F" w:rsidR="00C23D40" w:rsidRPr="00C23D40" w:rsidRDefault="00C23D40" w:rsidP="002D3DF6">
      <w:pPr>
        <w:pStyle w:val="NormalWeb"/>
        <w:spacing w:before="0" w:beforeAutospacing="0" w:after="120" w:afterAutospacing="0" w:line="276" w:lineRule="auto"/>
        <w:rPr>
          <w:rFonts w:asciiTheme="majorHAnsi" w:hAnsiTheme="majorHAnsi" w:cstheme="majorHAnsi"/>
          <w:sz w:val="22"/>
          <w:szCs w:val="22"/>
        </w:rPr>
      </w:pPr>
      <w:r w:rsidRPr="00C23D40">
        <w:rPr>
          <w:rFonts w:asciiTheme="majorHAnsi" w:hAnsiTheme="majorHAnsi" w:cstheme="majorHAnsi"/>
          <w:sz w:val="22"/>
          <w:szCs w:val="22"/>
        </w:rPr>
        <w:t>This simplifies to:</w:t>
      </w:r>
      <w:r w:rsidR="002D3DF6">
        <w:rPr>
          <w:rFonts w:asciiTheme="majorHAnsi" w:hAnsiTheme="majorHAnsi" w:cstheme="majorHAnsi"/>
          <w:sz w:val="22"/>
          <w:szCs w:val="22"/>
        </w:rPr>
        <w:t xml:space="preserve"> </w:t>
      </w:r>
      <w:r w:rsidRPr="00C23D40">
        <w:rPr>
          <w:rStyle w:val="katex-mathml"/>
          <w:rFonts w:cstheme="majorHAnsi"/>
          <w:i/>
          <w:iCs/>
        </w:rPr>
        <w:t>a</w:t>
      </w:r>
      <w:r>
        <w:rPr>
          <w:rStyle w:val="katex-mathml"/>
          <w:rFonts w:cstheme="majorHAnsi"/>
        </w:rPr>
        <w:t xml:space="preserve"> </w:t>
      </w:r>
      <w:r w:rsidRPr="00C23D40">
        <w:rPr>
          <w:rStyle w:val="katex-mathml"/>
          <w:rFonts w:asciiTheme="majorHAnsi" w:hAnsiTheme="majorHAnsi" w:cstheme="majorHAnsi"/>
          <w:sz w:val="22"/>
          <w:szCs w:val="22"/>
        </w:rPr>
        <w:t>=</w:t>
      </w:r>
      <w:r>
        <w:rPr>
          <w:rStyle w:val="katex-mathml"/>
          <w:rFonts w:cstheme="majorHAnsi"/>
        </w:rPr>
        <w:t xml:space="preserve"> </w:t>
      </w:r>
      <w:r w:rsidRPr="00C23D40">
        <w:rPr>
          <w:rStyle w:val="katex-mathml"/>
          <w:rFonts w:asciiTheme="majorHAnsi" w:hAnsiTheme="majorHAnsi" w:cstheme="majorHAnsi"/>
          <w:i/>
          <w:iCs/>
          <w:sz w:val="22"/>
          <w:szCs w:val="22"/>
        </w:rPr>
        <w:t>g</w:t>
      </w:r>
    </w:p>
    <w:p w14:paraId="37BB977A" w14:textId="290639F4" w:rsidR="00C23D40" w:rsidRPr="00C23D40" w:rsidRDefault="00C23D40" w:rsidP="002D3DF6">
      <w:pPr>
        <w:pStyle w:val="NormalWeb"/>
        <w:spacing w:before="0" w:beforeAutospacing="0" w:after="120" w:afterAutospacing="0" w:line="276" w:lineRule="auto"/>
        <w:rPr>
          <w:rFonts w:asciiTheme="majorHAnsi" w:hAnsiTheme="majorHAnsi" w:cstheme="majorHAnsi"/>
          <w:sz w:val="22"/>
          <w:szCs w:val="22"/>
        </w:rPr>
      </w:pPr>
      <w:r w:rsidRPr="00C23D40">
        <w:rPr>
          <w:rFonts w:asciiTheme="majorHAnsi" w:hAnsiTheme="majorHAnsi" w:cstheme="majorHAnsi"/>
          <w:sz w:val="22"/>
          <w:szCs w:val="22"/>
        </w:rPr>
        <w:t>indicating that all objects accelerate at the same rate</w:t>
      </w:r>
      <w:r>
        <w:rPr>
          <w:rFonts w:asciiTheme="majorHAnsi" w:hAnsiTheme="majorHAnsi" w:cstheme="majorHAnsi"/>
          <w:sz w:val="22"/>
          <w:szCs w:val="22"/>
        </w:rPr>
        <w:t>,</w:t>
      </w:r>
      <w:r w:rsidRPr="00C23D40">
        <w:rPr>
          <w:rFonts w:asciiTheme="majorHAnsi" w:hAnsiTheme="majorHAnsi" w:cstheme="majorHAnsi"/>
          <w:sz w:val="22"/>
          <w:szCs w:val="22"/>
        </w:rPr>
        <w:t xml:space="preserve"> </w:t>
      </w:r>
      <w:r w:rsidRPr="00C23D40">
        <w:rPr>
          <w:rStyle w:val="katex-mathml"/>
          <w:rFonts w:asciiTheme="majorHAnsi" w:hAnsiTheme="majorHAnsi" w:cstheme="majorHAnsi"/>
          <w:i/>
          <w:iCs/>
          <w:sz w:val="22"/>
          <w:szCs w:val="22"/>
        </w:rPr>
        <w:t>g</w:t>
      </w:r>
      <w:r>
        <w:rPr>
          <w:rStyle w:val="katex-mathml"/>
          <w:rFonts w:asciiTheme="majorHAnsi" w:hAnsiTheme="majorHAnsi" w:cstheme="majorHAnsi"/>
          <w:sz w:val="22"/>
          <w:szCs w:val="22"/>
        </w:rPr>
        <w:t xml:space="preserve">, </w:t>
      </w:r>
      <w:r w:rsidRPr="00C23D40">
        <w:rPr>
          <w:rFonts w:asciiTheme="majorHAnsi" w:hAnsiTheme="majorHAnsi" w:cstheme="majorHAnsi"/>
          <w:sz w:val="22"/>
          <w:szCs w:val="22"/>
        </w:rPr>
        <w:t>regardless of their mass, in the absence of air resistance.</w:t>
      </w:r>
    </w:p>
    <w:p w14:paraId="6A391716" w14:textId="7B552EA9" w:rsidR="00C23D40" w:rsidRPr="002D3DF6" w:rsidRDefault="00C23D40" w:rsidP="002D3DF6">
      <w:pPr>
        <w:pStyle w:val="Heading3"/>
        <w:rPr>
          <w:rFonts w:cstheme="majorHAnsi"/>
        </w:rPr>
      </w:pPr>
      <w:r w:rsidRPr="00C23D40">
        <w:rPr>
          <w:rStyle w:val="Strong"/>
          <w:rFonts w:cstheme="majorHAnsi"/>
          <w:b/>
          <w:bCs w:val="0"/>
          <w:sz w:val="22"/>
          <w:szCs w:val="22"/>
        </w:rPr>
        <w:t>Kinematic Equations and Gravity</w:t>
      </w:r>
    </w:p>
    <w:p w14:paraId="7A812A1D" w14:textId="76E8620F" w:rsidR="00C23D40" w:rsidRPr="00C23D40" w:rsidRDefault="00C23D40" w:rsidP="002D3DF6">
      <w:pPr>
        <w:pStyle w:val="NormalWeb"/>
        <w:spacing w:before="0" w:beforeAutospacing="0" w:after="0" w:afterAutospacing="0" w:line="360" w:lineRule="auto"/>
        <w:rPr>
          <w:rFonts w:asciiTheme="majorHAnsi" w:hAnsiTheme="majorHAnsi" w:cstheme="majorHAnsi"/>
          <w:sz w:val="22"/>
          <w:szCs w:val="22"/>
        </w:rPr>
      </w:pPr>
      <w:r w:rsidRPr="00C23D40">
        <w:rPr>
          <w:rFonts w:asciiTheme="majorHAnsi" w:hAnsiTheme="majorHAnsi" w:cstheme="majorHAnsi"/>
          <w:sz w:val="22"/>
          <w:szCs w:val="22"/>
        </w:rPr>
        <w:t>For an object dropped from rest (</w:t>
      </w:r>
      <w:r w:rsidRPr="002D3DF6">
        <w:rPr>
          <w:rStyle w:val="katex-mathml"/>
          <w:rFonts w:asciiTheme="majorHAnsi" w:hAnsiTheme="majorHAnsi" w:cstheme="majorHAnsi"/>
          <w:i/>
          <w:iCs/>
          <w:sz w:val="22"/>
          <w:szCs w:val="22"/>
        </w:rPr>
        <w:t>v</w:t>
      </w:r>
      <w:r w:rsidRPr="00C23D40">
        <w:rPr>
          <w:rStyle w:val="katex-mathml"/>
          <w:rFonts w:asciiTheme="majorHAnsi" w:hAnsiTheme="majorHAnsi" w:cstheme="majorHAnsi"/>
          <w:sz w:val="22"/>
          <w:szCs w:val="22"/>
          <w:vertAlign w:val="subscript"/>
        </w:rPr>
        <w:t>0</w:t>
      </w:r>
      <w:r>
        <w:rPr>
          <w:rStyle w:val="katex-mathml"/>
          <w:rFonts w:asciiTheme="majorHAnsi" w:hAnsiTheme="majorHAnsi" w:cstheme="majorHAnsi"/>
          <w:sz w:val="22"/>
          <w:szCs w:val="22"/>
        </w:rPr>
        <w:t xml:space="preserve"> </w:t>
      </w:r>
      <w:r w:rsidRPr="00C23D40">
        <w:rPr>
          <w:rStyle w:val="katex-mathml"/>
          <w:rFonts w:asciiTheme="majorHAnsi" w:hAnsiTheme="majorHAnsi" w:cstheme="majorHAnsi"/>
          <w:sz w:val="22"/>
          <w:szCs w:val="22"/>
        </w:rPr>
        <w:t>=</w:t>
      </w:r>
      <w:r w:rsidR="002D3DF6">
        <w:rPr>
          <w:rStyle w:val="katex-mathml"/>
          <w:rFonts w:asciiTheme="majorHAnsi" w:hAnsiTheme="majorHAnsi" w:cstheme="majorHAnsi"/>
          <w:sz w:val="22"/>
          <w:szCs w:val="22"/>
        </w:rPr>
        <w:t xml:space="preserve"> </w:t>
      </w:r>
      <w:r w:rsidRPr="00C23D40">
        <w:rPr>
          <w:rStyle w:val="katex-mathml"/>
          <w:rFonts w:asciiTheme="majorHAnsi" w:hAnsiTheme="majorHAnsi" w:cstheme="majorHAnsi"/>
          <w:sz w:val="22"/>
          <w:szCs w:val="22"/>
        </w:rPr>
        <w:t>0</w:t>
      </w:r>
      <w:r w:rsidRPr="00C23D40">
        <w:rPr>
          <w:rFonts w:asciiTheme="majorHAnsi" w:hAnsiTheme="majorHAnsi" w:cstheme="majorHAnsi"/>
          <w:sz w:val="22"/>
          <w:szCs w:val="22"/>
        </w:rPr>
        <w:t>), its motion is described by the kinematic equation:</w:t>
      </w:r>
    </w:p>
    <w:p w14:paraId="48398109" w14:textId="4BC84A30" w:rsidR="00C23D40" w:rsidRPr="00C23D40" w:rsidRDefault="002D3DF6" w:rsidP="002D3DF6">
      <w:pPr>
        <w:spacing w:after="0" w:line="360" w:lineRule="auto"/>
        <w:rPr>
          <w:rFonts w:cstheme="majorHAnsi"/>
        </w:rPr>
      </w:pPr>
      <w:r w:rsidRPr="002D3DF6">
        <w:rPr>
          <w:rStyle w:val="katex-mathml"/>
          <w:rFonts w:cstheme="majorHAnsi"/>
          <w:i/>
          <w:iCs/>
        </w:rPr>
        <w:t>h</w:t>
      </w:r>
      <w:r>
        <w:rPr>
          <w:rStyle w:val="katex-mathml"/>
          <w:rFonts w:cstheme="majorHAnsi"/>
        </w:rPr>
        <w:t xml:space="preserve"> </w:t>
      </w:r>
      <w:r w:rsidR="00C23D40" w:rsidRPr="00C23D40">
        <w:rPr>
          <w:rStyle w:val="katex-mathml"/>
          <w:rFonts w:cstheme="majorHAnsi"/>
        </w:rPr>
        <w:t>=</w:t>
      </w:r>
      <w:r>
        <w:rPr>
          <w:rStyle w:val="katex-mathml"/>
          <w:rFonts w:cstheme="majorHAnsi"/>
        </w:rPr>
        <w:t xml:space="preserve"> </w:t>
      </w:r>
      <w:r w:rsidR="00C23D40" w:rsidRPr="002D3DF6">
        <w:rPr>
          <w:rStyle w:val="katex-mathml"/>
          <w:rFonts w:cstheme="majorHAnsi"/>
          <w:i/>
          <w:iCs/>
        </w:rPr>
        <w:t>v</w:t>
      </w:r>
      <w:r w:rsidR="00C23D40" w:rsidRPr="002D3DF6">
        <w:rPr>
          <w:rStyle w:val="katex-mathml"/>
          <w:rFonts w:cstheme="majorHAnsi"/>
          <w:vertAlign w:val="subscript"/>
        </w:rPr>
        <w:t>0</w:t>
      </w:r>
      <w:r w:rsidR="00C23D40" w:rsidRPr="002D3DF6">
        <w:rPr>
          <w:rStyle w:val="katex-mathml"/>
          <w:rFonts w:cstheme="majorHAnsi"/>
          <w:i/>
          <w:iCs/>
        </w:rPr>
        <w:t>t</w:t>
      </w:r>
      <w:r>
        <w:rPr>
          <w:rStyle w:val="katex-mathml"/>
          <w:rFonts w:cstheme="majorHAnsi"/>
        </w:rPr>
        <w:t xml:space="preserve"> </w:t>
      </w:r>
      <w:r w:rsidR="00C23D40" w:rsidRPr="00C23D40">
        <w:rPr>
          <w:rStyle w:val="katex-mathml"/>
          <w:rFonts w:cstheme="majorHAnsi"/>
        </w:rPr>
        <w:t>+</w:t>
      </w:r>
      <w:r>
        <w:rPr>
          <w:rStyle w:val="katex-mathml"/>
          <w:rFonts w:cstheme="majorHAnsi"/>
        </w:rPr>
        <w:t xml:space="preserve"> ½ </w:t>
      </w:r>
      <w:r w:rsidR="00C23D40" w:rsidRPr="00C23D40">
        <w:rPr>
          <w:rStyle w:val="katex-mathml"/>
          <w:rFonts w:cstheme="majorHAnsi"/>
        </w:rPr>
        <w:t>gt</w:t>
      </w:r>
      <w:r w:rsidR="00C23D40" w:rsidRPr="002D3DF6">
        <w:rPr>
          <w:rStyle w:val="katex-mathml"/>
          <w:rFonts w:cstheme="majorHAnsi"/>
          <w:vertAlign w:val="superscript"/>
        </w:rPr>
        <w:t>2</w:t>
      </w:r>
      <w:r>
        <w:rPr>
          <w:rStyle w:val="katex-mathml"/>
          <w:rFonts w:cstheme="majorHAnsi"/>
        </w:rPr>
        <w:t xml:space="preserve"> </w:t>
      </w:r>
      <w:r>
        <w:rPr>
          <w:rStyle w:val="katex-mathml"/>
          <w:rFonts w:cstheme="majorHAnsi"/>
        </w:rPr>
        <w:tab/>
      </w:r>
      <w:r>
        <w:rPr>
          <w:rStyle w:val="katex-mathml"/>
          <w:rFonts w:cstheme="majorHAnsi"/>
        </w:rPr>
        <w:tab/>
        <w:t xml:space="preserve">as </w:t>
      </w:r>
      <w:r w:rsidRPr="002D3DF6">
        <w:rPr>
          <w:rStyle w:val="katex-mathml"/>
          <w:rFonts w:cstheme="majorHAnsi"/>
          <w:i/>
          <w:iCs/>
        </w:rPr>
        <w:t>v</w:t>
      </w:r>
      <w:r w:rsidRPr="00C23D40">
        <w:rPr>
          <w:rStyle w:val="katex-mathml"/>
          <w:rFonts w:cstheme="majorHAnsi"/>
          <w:vertAlign w:val="subscript"/>
        </w:rPr>
        <w:t>0</w:t>
      </w:r>
      <w:r>
        <w:rPr>
          <w:rStyle w:val="katex-mathml"/>
          <w:rFonts w:cstheme="majorHAnsi"/>
        </w:rPr>
        <w:t xml:space="preserve"> </w:t>
      </w:r>
      <w:r w:rsidRPr="00C23D40">
        <w:rPr>
          <w:rStyle w:val="katex-mathml"/>
          <w:rFonts w:cstheme="majorHAnsi"/>
        </w:rPr>
        <w:t>=</w:t>
      </w:r>
      <w:r>
        <w:rPr>
          <w:rStyle w:val="katex-mathml"/>
          <w:rFonts w:cstheme="majorHAnsi"/>
        </w:rPr>
        <w:t xml:space="preserve"> </w:t>
      </w:r>
      <w:r w:rsidRPr="00C23D40">
        <w:rPr>
          <w:rStyle w:val="katex-mathml"/>
          <w:rFonts w:cstheme="majorHAnsi"/>
        </w:rPr>
        <w:t>0</w:t>
      </w:r>
      <w:r>
        <w:rPr>
          <w:rStyle w:val="katex-mathml"/>
          <w:rFonts w:cstheme="majorHAnsi"/>
        </w:rPr>
        <w:t>, this simplifies to:</w:t>
      </w:r>
    </w:p>
    <w:p w14:paraId="554EDEAD" w14:textId="0FF4DE70" w:rsidR="002D3DF6" w:rsidRPr="002D3DF6" w:rsidRDefault="002D3DF6" w:rsidP="002D3DF6">
      <w:pPr>
        <w:pStyle w:val="NormalWeb"/>
        <w:spacing w:before="0" w:beforeAutospacing="0" w:after="0" w:afterAutospacing="0" w:line="360" w:lineRule="auto"/>
        <w:rPr>
          <w:rFonts w:asciiTheme="majorHAnsi" w:hAnsiTheme="majorHAnsi" w:cstheme="majorHAnsi"/>
          <w:sz w:val="22"/>
          <w:szCs w:val="22"/>
        </w:rPr>
      </w:pPr>
      <w:r w:rsidRPr="002D3DF6">
        <w:rPr>
          <w:rStyle w:val="katex-mathml"/>
          <w:rFonts w:cstheme="majorHAnsi"/>
          <w:i/>
          <w:iCs/>
        </w:rPr>
        <w:t>h</w:t>
      </w:r>
      <w:r>
        <w:rPr>
          <w:rStyle w:val="katex-mathml"/>
          <w:rFonts w:cstheme="majorHAnsi"/>
        </w:rPr>
        <w:t xml:space="preserve"> </w:t>
      </w:r>
      <w:r w:rsidRPr="00C23D40">
        <w:rPr>
          <w:rStyle w:val="katex-mathml"/>
          <w:rFonts w:asciiTheme="majorHAnsi" w:hAnsiTheme="majorHAnsi" w:cstheme="majorHAnsi"/>
          <w:sz w:val="22"/>
          <w:szCs w:val="22"/>
        </w:rPr>
        <w:t>=</w:t>
      </w:r>
      <w:r>
        <w:rPr>
          <w:rStyle w:val="katex-mathml"/>
          <w:rFonts w:cstheme="majorHAnsi"/>
        </w:rPr>
        <w:t xml:space="preserve"> ½ </w:t>
      </w:r>
      <w:r w:rsidRPr="00C23D40">
        <w:rPr>
          <w:rStyle w:val="katex-mathml"/>
          <w:rFonts w:asciiTheme="majorHAnsi" w:hAnsiTheme="majorHAnsi" w:cstheme="majorHAnsi"/>
          <w:sz w:val="22"/>
          <w:szCs w:val="22"/>
        </w:rPr>
        <w:t>gt</w:t>
      </w:r>
      <w:r w:rsidRPr="002D3DF6">
        <w:rPr>
          <w:rStyle w:val="katex-mathml"/>
          <w:rFonts w:asciiTheme="majorHAnsi" w:hAnsiTheme="majorHAnsi" w:cstheme="majorHAnsi"/>
          <w:sz w:val="22"/>
          <w:szCs w:val="22"/>
          <w:vertAlign w:val="superscript"/>
        </w:rPr>
        <w:t>2</w:t>
      </w:r>
      <w:r>
        <w:rPr>
          <w:rStyle w:val="katex-mathml"/>
          <w:rFonts w:asciiTheme="majorHAnsi" w:hAnsiTheme="majorHAnsi" w:cstheme="majorHAnsi"/>
          <w:sz w:val="22"/>
          <w:szCs w:val="22"/>
          <w:vertAlign w:val="superscript"/>
        </w:rPr>
        <w:t xml:space="preserve">                           </w:t>
      </w:r>
      <w:r>
        <w:rPr>
          <w:rStyle w:val="katex-mathml"/>
          <w:rFonts w:asciiTheme="majorHAnsi" w:hAnsiTheme="majorHAnsi" w:cstheme="majorHAnsi"/>
          <w:sz w:val="22"/>
          <w:szCs w:val="22"/>
        </w:rPr>
        <w:t xml:space="preserve">and rearranging for </w:t>
      </w:r>
      <w:r w:rsidRPr="002D3DF6">
        <w:rPr>
          <w:rStyle w:val="katex-mathml"/>
          <w:rFonts w:asciiTheme="majorHAnsi" w:hAnsiTheme="majorHAnsi" w:cstheme="majorHAnsi"/>
          <w:i/>
          <w:iCs/>
          <w:sz w:val="22"/>
          <w:szCs w:val="22"/>
        </w:rPr>
        <w:t>g</w:t>
      </w:r>
      <w:r>
        <w:rPr>
          <w:rStyle w:val="katex-mathml"/>
          <w:rFonts w:asciiTheme="majorHAnsi" w:hAnsiTheme="majorHAnsi" w:cstheme="majorHAnsi"/>
          <w:sz w:val="22"/>
          <w:szCs w:val="22"/>
        </w:rPr>
        <w:t xml:space="preserve">:    </w:t>
      </w:r>
      <m:oMath>
        <m:r>
          <w:rPr>
            <w:rStyle w:val="katex-mathml"/>
            <w:rFonts w:ascii="Cambria Math" w:hAnsi="Cambria Math" w:cstheme="majorHAnsi"/>
            <w:sz w:val="22"/>
            <w:szCs w:val="22"/>
          </w:rPr>
          <m:t xml:space="preserve">g =  </m:t>
        </m:r>
        <m:f>
          <m:fPr>
            <m:ctrlPr>
              <w:rPr>
                <w:rStyle w:val="katex-mathml"/>
                <w:rFonts w:ascii="Cambria Math" w:hAnsi="Cambria Math" w:cstheme="majorHAnsi"/>
                <w:i/>
                <w:sz w:val="22"/>
                <w:szCs w:val="22"/>
              </w:rPr>
            </m:ctrlPr>
          </m:fPr>
          <m:num>
            <m:r>
              <w:rPr>
                <w:rStyle w:val="katex-mathml"/>
                <w:rFonts w:ascii="Cambria Math" w:hAnsi="Cambria Math" w:cstheme="majorHAnsi"/>
                <w:sz w:val="22"/>
                <w:szCs w:val="22"/>
              </w:rPr>
              <m:t>2</m:t>
            </m:r>
            <m:r>
              <w:rPr>
                <w:rStyle w:val="katex-mathml"/>
                <w:rFonts w:ascii="Cambria Math" w:hAnsi="Cambria Math" w:cstheme="majorHAnsi"/>
                <w:sz w:val="22"/>
                <w:szCs w:val="22"/>
              </w:rPr>
              <m:t>h</m:t>
            </m:r>
          </m:num>
          <m:den>
            <m:sSup>
              <m:sSupPr>
                <m:ctrlPr>
                  <w:rPr>
                    <w:rStyle w:val="katex-mathml"/>
                    <w:rFonts w:ascii="Cambria Math" w:hAnsi="Cambria Math" w:cstheme="majorHAnsi"/>
                    <w:i/>
                    <w:sz w:val="22"/>
                    <w:szCs w:val="22"/>
                  </w:rPr>
                </m:ctrlPr>
              </m:sSupPr>
              <m:e>
                <m:r>
                  <w:rPr>
                    <w:rStyle w:val="katex-mathml"/>
                    <w:rFonts w:ascii="Cambria Math" w:hAnsi="Cambria Math" w:cstheme="majorHAnsi"/>
                    <w:sz w:val="22"/>
                    <w:szCs w:val="22"/>
                  </w:rPr>
                  <m:t>t</m:t>
                </m:r>
              </m:e>
              <m:sup>
                <m:r>
                  <w:rPr>
                    <w:rStyle w:val="katex-mathml"/>
                    <w:rFonts w:ascii="Cambria Math" w:hAnsi="Cambria Math" w:cstheme="majorHAnsi"/>
                    <w:sz w:val="22"/>
                    <w:szCs w:val="22"/>
                  </w:rPr>
                  <m:t>2</m:t>
                </m:r>
              </m:sup>
            </m:sSup>
          </m:den>
        </m:f>
      </m:oMath>
      <w:r>
        <w:rPr>
          <w:rStyle w:val="katex-mathml"/>
          <w:rFonts w:asciiTheme="majorHAnsi" w:hAnsiTheme="majorHAnsi" w:cstheme="majorHAnsi"/>
          <w:sz w:val="22"/>
          <w:szCs w:val="22"/>
        </w:rPr>
        <w:t xml:space="preserve"> </w:t>
      </w:r>
    </w:p>
    <w:p w14:paraId="638239F7" w14:textId="77777777" w:rsidR="002D3DF6" w:rsidRPr="007F7F64" w:rsidRDefault="002D3DF6" w:rsidP="002D3DF6">
      <w:pPr>
        <w:pStyle w:val="Heading2"/>
      </w:pPr>
      <w:r w:rsidRPr="00FC06B2">
        <w:rPr>
          <w:rFonts w:cstheme="majorHAnsi"/>
          <w:noProof/>
          <w:lang w:val="en-US"/>
        </w:rPr>
        <mc:AlternateContent>
          <mc:Choice Requires="wps">
            <w:drawing>
              <wp:anchor distT="45720" distB="45720" distL="114300" distR="114300" simplePos="0" relativeHeight="251665408" behindDoc="0" locked="0" layoutInCell="1" allowOverlap="1" wp14:anchorId="3ACF7C46" wp14:editId="44DF5DE0">
                <wp:simplePos x="0" y="0"/>
                <wp:positionH relativeFrom="column">
                  <wp:posOffset>3823465</wp:posOffset>
                </wp:positionH>
                <wp:positionV relativeFrom="paragraph">
                  <wp:posOffset>94367</wp:posOffset>
                </wp:positionV>
                <wp:extent cx="2360930" cy="992505"/>
                <wp:effectExtent l="0" t="0" r="0" b="0"/>
                <wp:wrapSquare wrapText="bothSides"/>
                <wp:docPr id="1437417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92505"/>
                        </a:xfrm>
                        <a:prstGeom prst="rect">
                          <a:avLst/>
                        </a:prstGeom>
                        <a:solidFill>
                          <a:srgbClr val="FFFFFF"/>
                        </a:solidFill>
                        <a:ln w="9525">
                          <a:noFill/>
                          <a:miter lim="800000"/>
                          <a:headEnd/>
                          <a:tailEnd/>
                        </a:ln>
                      </wps:spPr>
                      <wps:txbx>
                        <w:txbxContent>
                          <w:p w14:paraId="07583F8C" w14:textId="77777777" w:rsidR="002D3DF6" w:rsidRPr="00F168EE" w:rsidRDefault="002D3DF6" w:rsidP="002D3DF6">
                            <w:pPr>
                              <w:pStyle w:val="NormalWeb"/>
                              <w:spacing w:before="120" w:beforeAutospacing="0" w:after="0" w:afterAutospacing="0"/>
                              <w:rPr>
                                <w:rFonts w:ascii="Calibri" w:hAnsi="Calibri" w:cs="Calibri"/>
                                <w:sz w:val="22"/>
                                <w:szCs w:val="22"/>
                              </w:rPr>
                            </w:pPr>
                            <w:r w:rsidRPr="00F168EE">
                              <w:rPr>
                                <w:rFonts w:ascii="Calibri" w:hAnsi="Calibri" w:cs="Calibri"/>
                                <w:b/>
                                <w:bCs/>
                                <w:sz w:val="22"/>
                                <w:szCs w:val="22"/>
                              </w:rPr>
                              <w:t xml:space="preserve">Aim Checklist </w:t>
                            </w: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3392"/>
                              <w:gridCol w:w="472"/>
                            </w:tblGrid>
                            <w:tr w:rsidR="002D3DF6" w:rsidRPr="00F168EE" w14:paraId="4E544A5C" w14:textId="77777777" w:rsidTr="005E063E">
                              <w:tc>
                                <w:tcPr>
                                  <w:tcW w:w="33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8A8199" w14:textId="77777777" w:rsidR="002D3DF6" w:rsidRPr="00F168EE" w:rsidRDefault="002D3DF6" w:rsidP="005E063E">
                                  <w:pPr>
                                    <w:spacing w:after="0" w:line="240" w:lineRule="auto"/>
                                    <w:rPr>
                                      <w:rFonts w:ascii="Calibri" w:eastAsia="Times New Roman" w:hAnsi="Calibri" w:cs="Calibri"/>
                                      <w:kern w:val="0"/>
                                      <w:sz w:val="20"/>
                                      <w:szCs w:val="20"/>
                                      <w:lang w:eastAsia="en-AU"/>
                                      <w14:ligatures w14:val="none"/>
                                    </w:rPr>
                                  </w:pPr>
                                  <w:r w:rsidRPr="00F168EE">
                                    <w:rPr>
                                      <w:rFonts w:ascii="Calibri" w:eastAsia="Times New Roman" w:hAnsi="Calibri" w:cs="Calibri"/>
                                      <w:kern w:val="0"/>
                                      <w:sz w:val="20"/>
                                      <w:szCs w:val="20"/>
                                      <w:lang w:eastAsia="en-AU"/>
                                      <w14:ligatures w14:val="none"/>
                                    </w:rPr>
                                    <w:t>States what will be done</w:t>
                                  </w:r>
                                  <w:r>
                                    <w:rPr>
                                      <w:rFonts w:ascii="Calibri" w:eastAsia="Times New Roman" w:hAnsi="Calibri" w:cs="Calibri"/>
                                      <w:kern w:val="0"/>
                                      <w:sz w:val="20"/>
                                      <w:szCs w:val="20"/>
                                      <w:lang w:eastAsia="en-AU"/>
                                      <w14:ligatures w14:val="none"/>
                                    </w:rPr>
                                    <w:t xml:space="preserve"> and measured</w:t>
                                  </w:r>
                                  <w:r w:rsidRPr="00F168EE">
                                    <w:rPr>
                                      <w:rFonts w:ascii="Calibri" w:eastAsia="Times New Roman" w:hAnsi="Calibri" w:cs="Calibri"/>
                                      <w:kern w:val="0"/>
                                      <w:sz w:val="20"/>
                                      <w:szCs w:val="20"/>
                                      <w:lang w:eastAsia="en-AU"/>
                                      <w14:ligatures w14:val="none"/>
                                    </w:rPr>
                                    <w:t xml:space="preserve"> </w:t>
                                  </w:r>
                                </w:p>
                              </w:tc>
                              <w:tc>
                                <w:tcPr>
                                  <w:tcW w:w="47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ABD12" w14:textId="77777777" w:rsidR="002D3DF6" w:rsidRPr="00F168EE" w:rsidRDefault="002D3DF6" w:rsidP="00F168EE">
                                  <w:pPr>
                                    <w:spacing w:after="0" w:line="240" w:lineRule="auto"/>
                                    <w:ind w:left="720"/>
                                    <w:jc w:val="right"/>
                                    <w:rPr>
                                      <w:rFonts w:ascii="Calibri" w:eastAsia="Times New Roman" w:hAnsi="Calibri" w:cs="Calibri"/>
                                      <w:color w:val="000000"/>
                                      <w:kern w:val="0"/>
                                      <w:sz w:val="20"/>
                                      <w:szCs w:val="20"/>
                                      <w:lang w:eastAsia="en-AU"/>
                                      <w14:ligatures w14:val="none"/>
                                    </w:rPr>
                                  </w:pPr>
                                  <w:r w:rsidRPr="00F168EE">
                                    <w:rPr>
                                      <w:rFonts w:ascii="Calibri" w:eastAsia="Times New Roman" w:hAnsi="Calibri" w:cs="Calibri"/>
                                      <w:color w:val="000000"/>
                                      <w:kern w:val="0"/>
                                      <w:sz w:val="20"/>
                                      <w:szCs w:val="20"/>
                                      <w:lang w:eastAsia="en-AU"/>
                                      <w14:ligatures w14:val="none"/>
                                    </w:rPr>
                                    <w:t> </w:t>
                                  </w:r>
                                </w:p>
                              </w:tc>
                            </w:tr>
                            <w:tr w:rsidR="002D3DF6" w:rsidRPr="00F168EE" w14:paraId="4DF0C745" w14:textId="77777777" w:rsidTr="005E063E">
                              <w:tc>
                                <w:tcPr>
                                  <w:tcW w:w="33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B577B4" w14:textId="77777777" w:rsidR="002D3DF6" w:rsidRPr="00F168EE" w:rsidRDefault="002D3DF6" w:rsidP="00F168EE">
                                  <w:pPr>
                                    <w:spacing w:after="0" w:line="240" w:lineRule="auto"/>
                                    <w:jc w:val="right"/>
                                    <w:rPr>
                                      <w:rFonts w:ascii="Calibri" w:eastAsia="Times New Roman" w:hAnsi="Calibri" w:cs="Calibri"/>
                                      <w:kern w:val="0"/>
                                      <w:sz w:val="20"/>
                                      <w:szCs w:val="20"/>
                                      <w:lang w:eastAsia="en-AU"/>
                                      <w14:ligatures w14:val="none"/>
                                    </w:rPr>
                                  </w:pPr>
                                  <w:r w:rsidRPr="00F168EE">
                                    <w:rPr>
                                      <w:rFonts w:ascii="Calibri" w:eastAsia="Times New Roman" w:hAnsi="Calibri" w:cs="Calibri"/>
                                      <w:kern w:val="0"/>
                                      <w:sz w:val="20"/>
                                      <w:szCs w:val="20"/>
                                      <w:lang w:eastAsia="en-AU"/>
                                      <w14:ligatures w14:val="none"/>
                                    </w:rPr>
                                    <w:t xml:space="preserve"> Uses a verb to begin sentence</w:t>
                                  </w:r>
                                </w:p>
                              </w:tc>
                              <w:tc>
                                <w:tcPr>
                                  <w:tcW w:w="47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BDE46B" w14:textId="77777777" w:rsidR="002D3DF6" w:rsidRPr="00F168EE" w:rsidRDefault="002D3DF6" w:rsidP="00F168EE">
                                  <w:pPr>
                                    <w:spacing w:after="0" w:line="240" w:lineRule="auto"/>
                                    <w:ind w:left="720"/>
                                    <w:jc w:val="right"/>
                                    <w:rPr>
                                      <w:rFonts w:ascii="Calibri" w:eastAsia="Times New Roman" w:hAnsi="Calibri" w:cs="Calibri"/>
                                      <w:color w:val="000000"/>
                                      <w:kern w:val="0"/>
                                      <w:sz w:val="20"/>
                                      <w:szCs w:val="20"/>
                                      <w:lang w:eastAsia="en-AU"/>
                                      <w14:ligatures w14:val="none"/>
                                    </w:rPr>
                                  </w:pPr>
                                  <w:r w:rsidRPr="00F168EE">
                                    <w:rPr>
                                      <w:rFonts w:ascii="Calibri" w:eastAsia="Times New Roman" w:hAnsi="Calibri" w:cs="Calibri"/>
                                      <w:color w:val="000000"/>
                                      <w:kern w:val="0"/>
                                      <w:sz w:val="20"/>
                                      <w:szCs w:val="20"/>
                                      <w:lang w:eastAsia="en-AU"/>
                                      <w14:ligatures w14:val="none"/>
                                    </w:rPr>
                                    <w:t xml:space="preserve"> </w:t>
                                  </w:r>
                                </w:p>
                              </w:tc>
                            </w:tr>
                          </w:tbl>
                          <w:p w14:paraId="29197936" w14:textId="77777777" w:rsidR="002D3DF6" w:rsidRDefault="002D3DF6" w:rsidP="002D3DF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CF7C46" id="_x0000_s1027" type="#_x0000_t202" style="position:absolute;margin-left:301.05pt;margin-top:7.45pt;width:185.9pt;height:78.1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9gbDwIAAP0DAAAOAAAAZHJzL2Uyb0RvYy54bWysU9uO2yAQfa/Uf0C8N3a8yXZjxVlts01V&#13;&#10;aXuRtv0ADDhGxQwFEjv9+h2wN5u2b1V5QAwznJk5c1jfDp0mR+m8AlPR+SynRBoOQpl9Rb9/2725&#13;&#10;ocQHZgTTYGRFT9LT283rV+velrKAFrSQjiCI8WVvK9qGYMss87yVHfMzsNKgswHXsYCm22fCsR7R&#13;&#10;O50VeX6d9eCEdcCl93h7PzrpJuE3jeThS9N4GYiuKNYW0u7SXsc926xZuXfMtopPZbB/qKJjymDS&#13;&#10;M9Q9C4wcnPoLqlPcgYcmzDh0GTSN4jL1gN3M8z+6eWyZlakXJMfbM03+/8Hyz8dH+9WRMLyDAQeY&#13;&#10;mvD2AfgPTwxsW2b28s456FvJBCaeR8qy3vpyehqp9qWPIHX/CQQOmR0CJKChcV1kBfskiI4DOJ1J&#13;&#10;l0MgHC+Lq+t8dYUujr7Vqljmy5SClc+vrfPhg4SOxENFHQ41obPjgw+xGlY+h8RkHrQSO6V1Mty+&#13;&#10;3mpHjgwFsEtrQv8tTBvSY/ZlsUzIBuL7pI1OBRSoVl1Fb/K4RslENt4bkUICU3o8YyXaTPRERkZu&#13;&#10;wlAPRImJu8hWDeKEfDkY9Yj/Bw8tuF+U9KjFivqfB+YkJfqjQc5X88UiijcZi+XbAg136akvPcxw&#13;&#10;hKpooGQ8bkMSfKTDwB3OplGJtpdKppJRY4nN6T9EEV/aKerl126eAAAA//8DAFBLAwQUAAYACAAA&#13;&#10;ACEAF9EqPuEAAAAPAQAADwAAAGRycy9kb3ducmV2LnhtbExPy26DQAy8V8o/rFypt2aBVqEhLFHU&#13;&#10;CrUSp6T9gAXMQ7BexG4I/fu6p/Zi2Z7xeCY9rmYUC86ut6Qg3AYgkCpb99Qq+PrMH19AOK+p1qMl&#13;&#10;VPCNDo7Z5i7VSW1vdMbl4lvBIuQSraDzfkqkdFWHRrutnZAYa+xstOdxbmU96xuLm1FGQbCTRvfE&#13;&#10;Hzo94WuH1XC5GgUfRZU3UWGaxQ+hGYpz+Z43sVIP9+vbgcvpAMLj6v8u4DcD+4eMjZX2SrUTo4Jd&#13;&#10;EIVMZeB5D4IJ+/iJm5IXcRiBzFL5P0f2AwAA//8DAFBLAQItABQABgAIAAAAIQC2gziS/gAAAOEB&#13;&#10;AAATAAAAAAAAAAAAAAAAAAAAAABbQ29udGVudF9UeXBlc10ueG1sUEsBAi0AFAAGAAgAAAAhADj9&#13;&#10;If/WAAAAlAEAAAsAAAAAAAAAAAAAAAAALwEAAF9yZWxzLy5yZWxzUEsBAi0AFAAGAAgAAAAhAHmX&#13;&#10;2BsPAgAA/QMAAA4AAAAAAAAAAAAAAAAALgIAAGRycy9lMm9Eb2MueG1sUEsBAi0AFAAGAAgAAAAh&#13;&#10;ABfRKj7hAAAADwEAAA8AAAAAAAAAAAAAAAAAaQQAAGRycy9kb3ducmV2LnhtbFBLBQYAAAAABAAE&#13;&#10;APMAAAB3BQAAAAA=&#13;&#10;" stroked="f">
                <v:textbox>
                  <w:txbxContent>
                    <w:p w14:paraId="07583F8C" w14:textId="77777777" w:rsidR="002D3DF6" w:rsidRPr="00F168EE" w:rsidRDefault="002D3DF6" w:rsidP="002D3DF6">
                      <w:pPr>
                        <w:pStyle w:val="NormalWeb"/>
                        <w:spacing w:before="120" w:beforeAutospacing="0" w:after="0" w:afterAutospacing="0"/>
                        <w:rPr>
                          <w:rFonts w:ascii="Calibri" w:hAnsi="Calibri" w:cs="Calibri"/>
                          <w:sz w:val="22"/>
                          <w:szCs w:val="22"/>
                        </w:rPr>
                      </w:pPr>
                      <w:r w:rsidRPr="00F168EE">
                        <w:rPr>
                          <w:rFonts w:ascii="Calibri" w:hAnsi="Calibri" w:cs="Calibri"/>
                          <w:b/>
                          <w:bCs/>
                          <w:sz w:val="22"/>
                          <w:szCs w:val="22"/>
                        </w:rPr>
                        <w:t xml:space="preserve">Aim Checklist </w:t>
                      </w: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3392"/>
                        <w:gridCol w:w="472"/>
                      </w:tblGrid>
                      <w:tr w:rsidR="002D3DF6" w:rsidRPr="00F168EE" w14:paraId="4E544A5C" w14:textId="77777777" w:rsidTr="005E063E">
                        <w:tc>
                          <w:tcPr>
                            <w:tcW w:w="33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8A8199" w14:textId="77777777" w:rsidR="002D3DF6" w:rsidRPr="00F168EE" w:rsidRDefault="002D3DF6" w:rsidP="005E063E">
                            <w:pPr>
                              <w:spacing w:after="0" w:line="240" w:lineRule="auto"/>
                              <w:rPr>
                                <w:rFonts w:ascii="Calibri" w:eastAsia="Times New Roman" w:hAnsi="Calibri" w:cs="Calibri"/>
                                <w:kern w:val="0"/>
                                <w:sz w:val="20"/>
                                <w:szCs w:val="20"/>
                                <w:lang w:eastAsia="en-AU"/>
                                <w14:ligatures w14:val="none"/>
                              </w:rPr>
                            </w:pPr>
                            <w:r w:rsidRPr="00F168EE">
                              <w:rPr>
                                <w:rFonts w:ascii="Calibri" w:eastAsia="Times New Roman" w:hAnsi="Calibri" w:cs="Calibri"/>
                                <w:kern w:val="0"/>
                                <w:sz w:val="20"/>
                                <w:szCs w:val="20"/>
                                <w:lang w:eastAsia="en-AU"/>
                                <w14:ligatures w14:val="none"/>
                              </w:rPr>
                              <w:t>States what will be done</w:t>
                            </w:r>
                            <w:r>
                              <w:rPr>
                                <w:rFonts w:ascii="Calibri" w:eastAsia="Times New Roman" w:hAnsi="Calibri" w:cs="Calibri"/>
                                <w:kern w:val="0"/>
                                <w:sz w:val="20"/>
                                <w:szCs w:val="20"/>
                                <w:lang w:eastAsia="en-AU"/>
                                <w14:ligatures w14:val="none"/>
                              </w:rPr>
                              <w:t xml:space="preserve"> and measured</w:t>
                            </w:r>
                            <w:r w:rsidRPr="00F168EE">
                              <w:rPr>
                                <w:rFonts w:ascii="Calibri" w:eastAsia="Times New Roman" w:hAnsi="Calibri" w:cs="Calibri"/>
                                <w:kern w:val="0"/>
                                <w:sz w:val="20"/>
                                <w:szCs w:val="20"/>
                                <w:lang w:eastAsia="en-AU"/>
                                <w14:ligatures w14:val="none"/>
                              </w:rPr>
                              <w:t xml:space="preserve"> </w:t>
                            </w:r>
                          </w:p>
                        </w:tc>
                        <w:tc>
                          <w:tcPr>
                            <w:tcW w:w="47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ABD12" w14:textId="77777777" w:rsidR="002D3DF6" w:rsidRPr="00F168EE" w:rsidRDefault="002D3DF6" w:rsidP="00F168EE">
                            <w:pPr>
                              <w:spacing w:after="0" w:line="240" w:lineRule="auto"/>
                              <w:ind w:left="720"/>
                              <w:jc w:val="right"/>
                              <w:rPr>
                                <w:rFonts w:ascii="Calibri" w:eastAsia="Times New Roman" w:hAnsi="Calibri" w:cs="Calibri"/>
                                <w:color w:val="000000"/>
                                <w:kern w:val="0"/>
                                <w:sz w:val="20"/>
                                <w:szCs w:val="20"/>
                                <w:lang w:eastAsia="en-AU"/>
                                <w14:ligatures w14:val="none"/>
                              </w:rPr>
                            </w:pPr>
                            <w:r w:rsidRPr="00F168EE">
                              <w:rPr>
                                <w:rFonts w:ascii="Calibri" w:eastAsia="Times New Roman" w:hAnsi="Calibri" w:cs="Calibri"/>
                                <w:color w:val="000000"/>
                                <w:kern w:val="0"/>
                                <w:sz w:val="20"/>
                                <w:szCs w:val="20"/>
                                <w:lang w:eastAsia="en-AU"/>
                                <w14:ligatures w14:val="none"/>
                              </w:rPr>
                              <w:t> </w:t>
                            </w:r>
                          </w:p>
                        </w:tc>
                      </w:tr>
                      <w:tr w:rsidR="002D3DF6" w:rsidRPr="00F168EE" w14:paraId="4DF0C745" w14:textId="77777777" w:rsidTr="005E063E">
                        <w:tc>
                          <w:tcPr>
                            <w:tcW w:w="33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B577B4" w14:textId="77777777" w:rsidR="002D3DF6" w:rsidRPr="00F168EE" w:rsidRDefault="002D3DF6" w:rsidP="00F168EE">
                            <w:pPr>
                              <w:spacing w:after="0" w:line="240" w:lineRule="auto"/>
                              <w:jc w:val="right"/>
                              <w:rPr>
                                <w:rFonts w:ascii="Calibri" w:eastAsia="Times New Roman" w:hAnsi="Calibri" w:cs="Calibri"/>
                                <w:kern w:val="0"/>
                                <w:sz w:val="20"/>
                                <w:szCs w:val="20"/>
                                <w:lang w:eastAsia="en-AU"/>
                                <w14:ligatures w14:val="none"/>
                              </w:rPr>
                            </w:pPr>
                            <w:r w:rsidRPr="00F168EE">
                              <w:rPr>
                                <w:rFonts w:ascii="Calibri" w:eastAsia="Times New Roman" w:hAnsi="Calibri" w:cs="Calibri"/>
                                <w:kern w:val="0"/>
                                <w:sz w:val="20"/>
                                <w:szCs w:val="20"/>
                                <w:lang w:eastAsia="en-AU"/>
                                <w14:ligatures w14:val="none"/>
                              </w:rPr>
                              <w:t xml:space="preserve"> Uses a verb to begin sentence</w:t>
                            </w:r>
                          </w:p>
                        </w:tc>
                        <w:tc>
                          <w:tcPr>
                            <w:tcW w:w="47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BDE46B" w14:textId="77777777" w:rsidR="002D3DF6" w:rsidRPr="00F168EE" w:rsidRDefault="002D3DF6" w:rsidP="00F168EE">
                            <w:pPr>
                              <w:spacing w:after="0" w:line="240" w:lineRule="auto"/>
                              <w:ind w:left="720"/>
                              <w:jc w:val="right"/>
                              <w:rPr>
                                <w:rFonts w:ascii="Calibri" w:eastAsia="Times New Roman" w:hAnsi="Calibri" w:cs="Calibri"/>
                                <w:color w:val="000000"/>
                                <w:kern w:val="0"/>
                                <w:sz w:val="20"/>
                                <w:szCs w:val="20"/>
                                <w:lang w:eastAsia="en-AU"/>
                                <w14:ligatures w14:val="none"/>
                              </w:rPr>
                            </w:pPr>
                            <w:r w:rsidRPr="00F168EE">
                              <w:rPr>
                                <w:rFonts w:ascii="Calibri" w:eastAsia="Times New Roman" w:hAnsi="Calibri" w:cs="Calibri"/>
                                <w:color w:val="000000"/>
                                <w:kern w:val="0"/>
                                <w:sz w:val="20"/>
                                <w:szCs w:val="20"/>
                                <w:lang w:eastAsia="en-AU"/>
                                <w14:ligatures w14:val="none"/>
                              </w:rPr>
                              <w:t xml:space="preserve"> </w:t>
                            </w:r>
                          </w:p>
                        </w:tc>
                      </w:tr>
                    </w:tbl>
                    <w:p w14:paraId="29197936" w14:textId="77777777" w:rsidR="002D3DF6" w:rsidRDefault="002D3DF6" w:rsidP="002D3DF6"/>
                  </w:txbxContent>
                </v:textbox>
                <w10:wrap type="square"/>
              </v:shape>
            </w:pict>
          </mc:Fallback>
        </mc:AlternateContent>
      </w:r>
      <w:r w:rsidRPr="00FC06B2">
        <w:rPr>
          <w:rFonts w:eastAsia="Times New Roman" w:cstheme="majorHAnsi"/>
          <w:lang w:eastAsia="en-AU"/>
        </w:rPr>
        <w:t>Aim</w:t>
      </w:r>
    </w:p>
    <w:p w14:paraId="15F69FD6" w14:textId="77777777" w:rsidR="002D3DF6" w:rsidRPr="00FC06B2" w:rsidRDefault="002D3DF6" w:rsidP="002D3DF6">
      <w:pPr>
        <w:spacing w:after="0" w:line="240" w:lineRule="auto"/>
        <w:rPr>
          <w:rFonts w:eastAsia="Times New Roman" w:cstheme="majorHAnsi"/>
          <w:color w:val="000000" w:themeColor="text1"/>
          <w:kern w:val="0"/>
          <w:lang w:eastAsia="en-AU"/>
          <w14:ligatures w14:val="none"/>
        </w:rPr>
      </w:pPr>
      <w:r w:rsidRPr="00FC06B2">
        <w:rPr>
          <w:rFonts w:eastAsia="Times New Roman" w:cstheme="majorHAnsi"/>
          <w:color w:val="000000" w:themeColor="text1"/>
          <w:kern w:val="0"/>
          <w:lang w:eastAsia="en-AU"/>
          <w14:ligatures w14:val="none"/>
        </w:rPr>
        <w:t xml:space="preserve">The aim states the purpose of the experiment. In the aim, you need to explain what will be done, and how it will be measured. The sentence should also start with a verb, such as “to investigate, to measure, to verify, to determine, to compare or to calculate.”  </w:t>
      </w:r>
    </w:p>
    <w:p w14:paraId="315E85D2" w14:textId="1CBB4630" w:rsidR="002D3DF6" w:rsidRPr="00FC06B2" w:rsidRDefault="002D3DF6" w:rsidP="002D3DF6">
      <w:pPr>
        <w:pStyle w:val="NormalWeb"/>
        <w:spacing w:before="0" w:beforeAutospacing="0" w:after="0" w:afterAutospacing="0" w:line="360" w:lineRule="auto"/>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______________________________________________________________________________________________________________________________________________________________________________________________</w:t>
      </w:r>
    </w:p>
    <w:p w14:paraId="1240A228" w14:textId="77777777" w:rsidR="002D3DF6" w:rsidRPr="00FC06B2" w:rsidRDefault="002D3DF6" w:rsidP="002D3DF6">
      <w:pPr>
        <w:pStyle w:val="Heading3"/>
        <w:rPr>
          <w:rFonts w:cstheme="majorHAnsi"/>
        </w:rPr>
      </w:pPr>
      <w:r w:rsidRPr="00FC06B2">
        <w:rPr>
          <w:rFonts w:cstheme="majorHAnsi"/>
        </w:rPr>
        <w:t xml:space="preserve">Variables </w:t>
      </w:r>
    </w:p>
    <w:p w14:paraId="240F9E35" w14:textId="70A3708F" w:rsidR="002D3DF6" w:rsidRPr="00FC06B2" w:rsidRDefault="002D3DF6" w:rsidP="002D3DF6">
      <w:pPr>
        <w:pStyle w:val="NormalWeb"/>
        <w:spacing w:before="0" w:beforeAutospacing="0" w:after="120" w:afterAutospacing="0"/>
        <w:rPr>
          <w:rFonts w:asciiTheme="majorHAnsi" w:hAnsiTheme="majorHAnsi" w:cstheme="majorHAnsi"/>
          <w:color w:val="000000" w:themeColor="text1"/>
          <w:sz w:val="22"/>
          <w:szCs w:val="22"/>
        </w:rPr>
      </w:pPr>
      <w:r w:rsidRPr="00FC06B2">
        <w:rPr>
          <w:rFonts w:asciiTheme="majorHAnsi" w:hAnsiTheme="majorHAnsi" w:cstheme="majorHAnsi"/>
          <w:color w:val="000000" w:themeColor="text1"/>
          <w:sz w:val="22"/>
          <w:szCs w:val="22"/>
        </w:rPr>
        <w:t xml:space="preserve">Identify the independent, dependent and controlled variables. Use the table below as a guide.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671"/>
        <w:gridCol w:w="2705"/>
        <w:gridCol w:w="5070"/>
      </w:tblGrid>
      <w:tr w:rsidR="002D3DF6" w:rsidRPr="00FC06B2" w14:paraId="5A8B319C" w14:textId="77777777" w:rsidTr="00E21D5B">
        <w:tc>
          <w:tcPr>
            <w:tcW w:w="28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35209D" w14:textId="77777777" w:rsidR="002D3DF6" w:rsidRPr="00FC06B2" w:rsidRDefault="002D3DF6" w:rsidP="00E21D5B">
            <w:pPr>
              <w:pStyle w:val="NormalWeb"/>
              <w:spacing w:before="0" w:beforeAutospacing="0" w:after="0" w:afterAutospacing="0"/>
              <w:rPr>
                <w:rFonts w:asciiTheme="majorHAnsi" w:hAnsiTheme="majorHAnsi" w:cstheme="majorHAnsi"/>
                <w:color w:val="000000" w:themeColor="text1"/>
                <w:sz w:val="22"/>
                <w:szCs w:val="22"/>
              </w:rPr>
            </w:pPr>
            <w:r w:rsidRPr="00FC06B2">
              <w:rPr>
                <w:rFonts w:asciiTheme="majorHAnsi" w:hAnsiTheme="majorHAnsi" w:cstheme="majorHAnsi"/>
                <w:b/>
                <w:bCs/>
                <w:color w:val="000000" w:themeColor="text1"/>
                <w:sz w:val="22"/>
                <w:szCs w:val="22"/>
              </w:rPr>
              <w:t>Independent Variable</w:t>
            </w:r>
          </w:p>
          <w:p w14:paraId="3F30D3D8" w14:textId="77777777" w:rsidR="002D3DF6" w:rsidRPr="00FC06B2" w:rsidRDefault="002D3DF6" w:rsidP="00E21D5B">
            <w:pPr>
              <w:pStyle w:val="NormalWeb"/>
              <w:spacing w:before="0" w:beforeAutospacing="0" w:after="0" w:afterAutospacing="0"/>
              <w:rPr>
                <w:rFonts w:asciiTheme="majorHAnsi" w:hAnsiTheme="majorHAnsi" w:cstheme="majorHAnsi"/>
                <w:color w:val="000000" w:themeColor="text1"/>
                <w:sz w:val="20"/>
                <w:szCs w:val="20"/>
              </w:rPr>
            </w:pPr>
            <w:r w:rsidRPr="00FC06B2">
              <w:rPr>
                <w:rFonts w:asciiTheme="majorHAnsi" w:hAnsiTheme="majorHAnsi" w:cstheme="majorHAnsi"/>
                <w:color w:val="000000" w:themeColor="text1"/>
                <w:sz w:val="20"/>
                <w:szCs w:val="20"/>
              </w:rPr>
              <w:t>(what will you be changing?)</w:t>
            </w:r>
          </w:p>
        </w:tc>
        <w:tc>
          <w:tcPr>
            <w:tcW w:w="29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3BD0C5" w14:textId="77777777" w:rsidR="002D3DF6" w:rsidRPr="00FC06B2" w:rsidRDefault="002D3DF6" w:rsidP="00E21D5B">
            <w:pPr>
              <w:pStyle w:val="NormalWeb"/>
              <w:spacing w:before="0" w:beforeAutospacing="0" w:after="0" w:afterAutospacing="0"/>
              <w:rPr>
                <w:rFonts w:asciiTheme="majorHAnsi" w:hAnsiTheme="majorHAnsi" w:cstheme="majorHAnsi"/>
                <w:color w:val="000000" w:themeColor="text1"/>
                <w:sz w:val="22"/>
                <w:szCs w:val="22"/>
              </w:rPr>
            </w:pPr>
            <w:r w:rsidRPr="00FC06B2">
              <w:rPr>
                <w:rFonts w:asciiTheme="majorHAnsi" w:hAnsiTheme="majorHAnsi" w:cstheme="majorHAnsi"/>
                <w:b/>
                <w:bCs/>
                <w:color w:val="000000" w:themeColor="text1"/>
                <w:sz w:val="22"/>
                <w:szCs w:val="22"/>
              </w:rPr>
              <w:t>Dependent variable</w:t>
            </w:r>
          </w:p>
          <w:p w14:paraId="44C50476" w14:textId="77777777" w:rsidR="002D3DF6" w:rsidRPr="00FC06B2" w:rsidRDefault="002D3DF6" w:rsidP="00E21D5B">
            <w:pPr>
              <w:pStyle w:val="NormalWeb"/>
              <w:spacing w:before="0" w:beforeAutospacing="0" w:after="0" w:afterAutospacing="0"/>
              <w:rPr>
                <w:rFonts w:asciiTheme="majorHAnsi" w:hAnsiTheme="majorHAnsi" w:cstheme="majorHAnsi"/>
                <w:color w:val="000000" w:themeColor="text1"/>
                <w:sz w:val="20"/>
                <w:szCs w:val="20"/>
              </w:rPr>
            </w:pPr>
            <w:r w:rsidRPr="00FC06B2">
              <w:rPr>
                <w:rFonts w:asciiTheme="majorHAnsi" w:hAnsiTheme="majorHAnsi" w:cstheme="majorHAnsi"/>
                <w:color w:val="000000" w:themeColor="text1"/>
                <w:sz w:val="20"/>
                <w:szCs w:val="20"/>
              </w:rPr>
              <w:t>(</w:t>
            </w:r>
            <w:proofErr w:type="gramStart"/>
            <w:r w:rsidRPr="00FC06B2">
              <w:rPr>
                <w:rFonts w:asciiTheme="majorHAnsi" w:hAnsiTheme="majorHAnsi" w:cstheme="majorHAnsi"/>
                <w:color w:val="000000" w:themeColor="text1"/>
                <w:sz w:val="20"/>
                <w:szCs w:val="20"/>
              </w:rPr>
              <w:t>what</w:t>
            </w:r>
            <w:proofErr w:type="gramEnd"/>
            <w:r w:rsidRPr="00FC06B2">
              <w:rPr>
                <w:rFonts w:asciiTheme="majorHAnsi" w:hAnsiTheme="majorHAnsi" w:cstheme="majorHAnsi"/>
                <w:color w:val="000000" w:themeColor="text1"/>
                <w:sz w:val="20"/>
                <w:szCs w:val="20"/>
              </w:rPr>
              <w:t xml:space="preserve"> change will you be measuring? Include units)</w:t>
            </w:r>
          </w:p>
        </w:tc>
        <w:tc>
          <w:tcPr>
            <w:tcW w:w="564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48F61D" w14:textId="77777777" w:rsidR="002D3DF6" w:rsidRPr="00FC06B2" w:rsidRDefault="002D3DF6" w:rsidP="00E21D5B">
            <w:pPr>
              <w:pStyle w:val="NormalWeb"/>
              <w:spacing w:before="0" w:beforeAutospacing="0" w:after="0" w:afterAutospacing="0"/>
              <w:rPr>
                <w:rFonts w:asciiTheme="majorHAnsi" w:hAnsiTheme="majorHAnsi" w:cstheme="majorHAnsi"/>
                <w:color w:val="000000" w:themeColor="text1"/>
                <w:sz w:val="22"/>
                <w:szCs w:val="22"/>
              </w:rPr>
            </w:pPr>
            <w:r w:rsidRPr="00FC06B2">
              <w:rPr>
                <w:rFonts w:asciiTheme="majorHAnsi" w:hAnsiTheme="majorHAnsi" w:cstheme="majorHAnsi"/>
                <w:b/>
                <w:bCs/>
                <w:color w:val="000000" w:themeColor="text1"/>
                <w:sz w:val="22"/>
                <w:szCs w:val="22"/>
              </w:rPr>
              <w:t>Controlled variables</w:t>
            </w:r>
          </w:p>
          <w:p w14:paraId="6B1688CE" w14:textId="77777777" w:rsidR="002D3DF6" w:rsidRPr="00FC06B2" w:rsidRDefault="002D3DF6" w:rsidP="00E21D5B">
            <w:pPr>
              <w:pStyle w:val="NormalWeb"/>
              <w:spacing w:before="0" w:beforeAutospacing="0" w:after="0" w:afterAutospacing="0"/>
              <w:rPr>
                <w:rFonts w:asciiTheme="majorHAnsi" w:hAnsiTheme="majorHAnsi" w:cstheme="majorHAnsi"/>
                <w:color w:val="000000" w:themeColor="text1"/>
                <w:sz w:val="20"/>
                <w:szCs w:val="20"/>
              </w:rPr>
            </w:pPr>
            <w:r w:rsidRPr="00FC06B2">
              <w:rPr>
                <w:rFonts w:asciiTheme="majorHAnsi" w:hAnsiTheme="majorHAnsi" w:cstheme="majorHAnsi"/>
                <w:color w:val="000000" w:themeColor="text1"/>
                <w:sz w:val="20"/>
                <w:szCs w:val="20"/>
              </w:rPr>
              <w:t>(What will you keep constant? – You will need at least 5 controlled variables)</w:t>
            </w:r>
          </w:p>
        </w:tc>
      </w:tr>
      <w:tr w:rsidR="002D3DF6" w:rsidRPr="00FC06B2" w14:paraId="2E0A6A64" w14:textId="77777777" w:rsidTr="00E21D5B">
        <w:tc>
          <w:tcPr>
            <w:tcW w:w="28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8FB015E" w14:textId="77777777" w:rsidR="002D3DF6" w:rsidRPr="00FC06B2" w:rsidRDefault="002D3DF6" w:rsidP="00E21D5B">
            <w:pPr>
              <w:pStyle w:val="NormalWeb"/>
              <w:spacing w:before="0" w:beforeAutospacing="0" w:after="120" w:afterAutospacing="0"/>
              <w:rPr>
                <w:rFonts w:asciiTheme="majorHAnsi" w:hAnsiTheme="majorHAnsi" w:cstheme="majorHAnsi"/>
                <w:color w:val="000000" w:themeColor="text1"/>
                <w:sz w:val="22"/>
                <w:szCs w:val="22"/>
              </w:rPr>
            </w:pPr>
          </w:p>
        </w:tc>
        <w:tc>
          <w:tcPr>
            <w:tcW w:w="29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07048DE" w14:textId="77777777" w:rsidR="002D3DF6" w:rsidRPr="00FC06B2" w:rsidRDefault="002D3DF6" w:rsidP="00E21D5B">
            <w:pPr>
              <w:pStyle w:val="NormalWeb"/>
              <w:spacing w:before="0" w:beforeAutospacing="0" w:after="120" w:afterAutospacing="0"/>
              <w:rPr>
                <w:rFonts w:asciiTheme="majorHAnsi" w:hAnsiTheme="majorHAnsi" w:cstheme="majorHAnsi"/>
                <w:color w:val="000000" w:themeColor="text1"/>
                <w:sz w:val="22"/>
                <w:szCs w:val="22"/>
                <w:lang w:val="en-US"/>
              </w:rPr>
            </w:pPr>
          </w:p>
        </w:tc>
        <w:tc>
          <w:tcPr>
            <w:tcW w:w="545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EA83EB2" w14:textId="77777777" w:rsidR="002D3DF6" w:rsidRPr="00FC06B2" w:rsidRDefault="002D3DF6" w:rsidP="00E21D5B">
            <w:pPr>
              <w:pStyle w:val="NormalWeb"/>
              <w:spacing w:before="0" w:beforeAutospacing="0" w:after="120" w:afterAutospacing="0"/>
              <w:rPr>
                <w:rFonts w:asciiTheme="majorHAnsi" w:hAnsiTheme="majorHAnsi" w:cstheme="majorHAnsi"/>
                <w:color w:val="000000" w:themeColor="text1"/>
                <w:sz w:val="22"/>
                <w:szCs w:val="22"/>
              </w:rPr>
            </w:pPr>
            <w:r w:rsidRPr="00FC06B2">
              <w:rPr>
                <w:rFonts w:asciiTheme="majorHAnsi" w:hAnsiTheme="majorHAnsi" w:cstheme="majorHAnsi"/>
                <w:color w:val="000000" w:themeColor="text1"/>
                <w:sz w:val="22"/>
                <w:szCs w:val="22"/>
              </w:rPr>
              <w:t> </w:t>
            </w:r>
          </w:p>
          <w:p w14:paraId="077A0889" w14:textId="77777777" w:rsidR="002D3DF6" w:rsidRPr="00FC06B2" w:rsidRDefault="002D3DF6" w:rsidP="00E21D5B">
            <w:pPr>
              <w:pStyle w:val="NormalWeb"/>
              <w:spacing w:before="0" w:beforeAutospacing="0" w:after="120" w:afterAutospacing="0"/>
              <w:rPr>
                <w:rFonts w:asciiTheme="majorHAnsi" w:hAnsiTheme="majorHAnsi" w:cstheme="majorHAnsi"/>
                <w:color w:val="000000" w:themeColor="text1"/>
                <w:sz w:val="22"/>
                <w:szCs w:val="22"/>
              </w:rPr>
            </w:pPr>
          </w:p>
          <w:p w14:paraId="6FA62963" w14:textId="77777777" w:rsidR="002D3DF6" w:rsidRPr="00FC06B2" w:rsidRDefault="002D3DF6" w:rsidP="00E21D5B">
            <w:pPr>
              <w:pStyle w:val="NormalWeb"/>
              <w:spacing w:before="0" w:beforeAutospacing="0" w:after="120" w:afterAutospacing="0"/>
              <w:rPr>
                <w:rFonts w:asciiTheme="majorHAnsi" w:hAnsiTheme="majorHAnsi" w:cstheme="majorHAnsi"/>
                <w:color w:val="000000" w:themeColor="text1"/>
                <w:sz w:val="22"/>
                <w:szCs w:val="22"/>
              </w:rPr>
            </w:pPr>
          </w:p>
          <w:p w14:paraId="548EAEF4" w14:textId="77777777" w:rsidR="002D3DF6" w:rsidRPr="00FC06B2" w:rsidRDefault="002D3DF6" w:rsidP="00E21D5B">
            <w:pPr>
              <w:pStyle w:val="NormalWeb"/>
              <w:spacing w:before="0" w:beforeAutospacing="0" w:after="120" w:afterAutospacing="0"/>
              <w:rPr>
                <w:rFonts w:asciiTheme="majorHAnsi" w:hAnsiTheme="majorHAnsi" w:cstheme="majorHAnsi"/>
                <w:color w:val="000000" w:themeColor="text1"/>
                <w:sz w:val="22"/>
                <w:szCs w:val="22"/>
              </w:rPr>
            </w:pPr>
          </w:p>
          <w:p w14:paraId="00DAA761" w14:textId="77777777" w:rsidR="002D3DF6" w:rsidRPr="00FC06B2" w:rsidRDefault="002D3DF6" w:rsidP="00E21D5B">
            <w:pPr>
              <w:pStyle w:val="NormalWeb"/>
              <w:spacing w:before="0" w:beforeAutospacing="0" w:after="120" w:afterAutospacing="0"/>
              <w:rPr>
                <w:rFonts w:asciiTheme="majorHAnsi" w:hAnsiTheme="majorHAnsi" w:cstheme="majorHAnsi"/>
                <w:color w:val="000000" w:themeColor="text1"/>
                <w:sz w:val="22"/>
                <w:szCs w:val="22"/>
              </w:rPr>
            </w:pPr>
          </w:p>
          <w:p w14:paraId="5F53D475" w14:textId="77777777" w:rsidR="002D3DF6" w:rsidRPr="00FC06B2" w:rsidRDefault="002D3DF6" w:rsidP="00E21D5B">
            <w:pPr>
              <w:pStyle w:val="NormalWeb"/>
              <w:spacing w:before="0" w:beforeAutospacing="0" w:after="120" w:afterAutospacing="0"/>
              <w:rPr>
                <w:rFonts w:asciiTheme="majorHAnsi" w:hAnsiTheme="majorHAnsi" w:cstheme="majorHAnsi"/>
                <w:color w:val="000000" w:themeColor="text1"/>
                <w:sz w:val="22"/>
                <w:szCs w:val="22"/>
              </w:rPr>
            </w:pPr>
          </w:p>
        </w:tc>
      </w:tr>
    </w:tbl>
    <w:p w14:paraId="60A0541F" w14:textId="77777777" w:rsidR="002D3DF6" w:rsidRPr="00234CA4" w:rsidRDefault="002D3DF6" w:rsidP="002D3DF6">
      <w:pPr>
        <w:pStyle w:val="Heading3"/>
        <w:spacing w:before="120"/>
        <w:rPr>
          <w:rFonts w:ascii="Segoe UI" w:eastAsia="Times New Roman" w:hAnsi="Segoe UI" w:cs="Segoe UI"/>
          <w:sz w:val="18"/>
          <w:szCs w:val="18"/>
          <w:lang w:val="en-US" w:eastAsia="en-GB"/>
        </w:rPr>
      </w:pPr>
      <w:r w:rsidRPr="00234CA4">
        <w:rPr>
          <w:rFonts w:eastAsia="Times New Roman"/>
          <w:lang w:val="en-US" w:eastAsia="en-GB"/>
        </w:rPr>
        <w:t>Hypothesis  </w:t>
      </w:r>
    </w:p>
    <w:p w14:paraId="01C80248" w14:textId="77777777" w:rsidR="002D3DF6" w:rsidRPr="00414449" w:rsidRDefault="002D3DF6" w:rsidP="002D3DF6">
      <w:pPr>
        <w:spacing w:after="120"/>
        <w:rPr>
          <w:rFonts w:cstheme="majorHAnsi"/>
          <w:sz w:val="18"/>
          <w:szCs w:val="18"/>
          <w:lang w:val="en-US" w:eastAsia="en-GB"/>
        </w:rPr>
      </w:pPr>
      <w:r w:rsidRPr="00414449">
        <w:rPr>
          <w:rFonts w:cstheme="majorHAnsi"/>
          <w:lang w:val="en-US" w:eastAsia="en-GB"/>
        </w:rPr>
        <w:t>A hypothesis is a prediction about the relationship that you expect to occur between your IV and DV. It must be written using the following sentence structure.   If independent variable </w:t>
      </w:r>
      <w:r w:rsidRPr="00414449">
        <w:rPr>
          <w:rFonts w:cstheme="majorHAnsi"/>
          <w:i/>
          <w:iCs/>
          <w:lang w:val="en-US" w:eastAsia="en-GB"/>
        </w:rPr>
        <w:t>increases/decreases</w:t>
      </w:r>
      <w:r w:rsidRPr="00414449">
        <w:rPr>
          <w:rFonts w:cstheme="majorHAnsi"/>
          <w:lang w:val="en-US" w:eastAsia="en-GB"/>
        </w:rPr>
        <w:t xml:space="preserve"> then dependent variable </w:t>
      </w:r>
      <w:r w:rsidRPr="00414449">
        <w:rPr>
          <w:rFonts w:cstheme="majorHAnsi"/>
          <w:i/>
          <w:iCs/>
          <w:lang w:val="en-US" w:eastAsia="en-GB"/>
        </w:rPr>
        <w:t>increases/decreases</w:t>
      </w:r>
      <w:r w:rsidRPr="00414449">
        <w:rPr>
          <w:rFonts w:cstheme="majorHAnsi"/>
          <w:lang w:val="en-US" w:eastAsia="en-GB"/>
        </w:rPr>
        <w:t xml:space="preserve"> because</w:t>
      </w:r>
      <w:proofErr w:type="gramStart"/>
      <w:r w:rsidRPr="00414449">
        <w:rPr>
          <w:rFonts w:cstheme="majorHAnsi"/>
          <w:lang w:val="en-US" w:eastAsia="en-GB"/>
        </w:rPr>
        <w:t>….insert</w:t>
      </w:r>
      <w:proofErr w:type="gramEnd"/>
      <w:r w:rsidRPr="00414449">
        <w:rPr>
          <w:rFonts w:cstheme="majorHAnsi"/>
          <w:lang w:val="en-US" w:eastAsia="en-GB"/>
        </w:rPr>
        <w:t xml:space="preserve"> theory to justify your hypothesis  </w:t>
      </w:r>
    </w:p>
    <w:p w14:paraId="710C2F89" w14:textId="77777777" w:rsidR="002D3DF6" w:rsidRPr="00414449" w:rsidRDefault="002D3DF6" w:rsidP="002D3DF6">
      <w:pPr>
        <w:spacing w:before="120" w:line="360" w:lineRule="auto"/>
        <w:rPr>
          <w:lang w:val="en-US" w:eastAsia="en-GB"/>
        </w:rPr>
      </w:pPr>
      <w:r w:rsidRPr="00E9236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88A17D" w14:textId="77777777" w:rsidR="002D3DF6" w:rsidRPr="00271F96" w:rsidRDefault="002D3DF6" w:rsidP="002D3DF6">
      <w:pPr>
        <w:pStyle w:val="Heading3"/>
        <w:rPr>
          <w:rFonts w:ascii="Segoe UI" w:eastAsia="Times New Roman" w:hAnsi="Segoe UI" w:cs="Segoe UI"/>
          <w:b w:val="0"/>
          <w:bCs/>
          <w:sz w:val="15"/>
          <w:szCs w:val="15"/>
          <w:lang w:eastAsia="en-GB"/>
        </w:rPr>
      </w:pPr>
      <w:r w:rsidRPr="00271F96">
        <w:rPr>
          <w:rFonts w:eastAsia="Times New Roman"/>
          <w:b w:val="0"/>
          <w:bCs/>
          <w:sz w:val="21"/>
          <w:szCs w:val="21"/>
          <w:lang w:eastAsia="en-GB"/>
        </w:rPr>
        <w:t>Hypothesis Checklist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6520"/>
      </w:tblGrid>
      <w:tr w:rsidR="002D3DF6" w:rsidRPr="00E92360" w14:paraId="2BCF524D" w14:textId="77777777" w:rsidTr="00E21D5B">
        <w:tc>
          <w:tcPr>
            <w:tcW w:w="84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3A83FF5" w14:textId="77777777" w:rsidR="002D3DF6" w:rsidRPr="00E92360" w:rsidRDefault="002D3DF6" w:rsidP="00E21D5B">
            <w:pPr>
              <w:spacing w:after="0" w:line="240" w:lineRule="auto"/>
              <w:textAlignment w:val="baseline"/>
              <w:rPr>
                <w:rFonts w:ascii="Times New Roman" w:eastAsia="Times New Roman" w:hAnsi="Times New Roman" w:cs="Times New Roman"/>
                <w:sz w:val="24"/>
                <w:szCs w:val="24"/>
                <w:lang w:eastAsia="en-GB"/>
              </w:rPr>
            </w:pPr>
            <w:r w:rsidRPr="00E92360">
              <w:rPr>
                <w:rFonts w:ascii="Calibri" w:eastAsia="Times New Roman" w:hAnsi="Calibri" w:cs="Calibri"/>
                <w:sz w:val="20"/>
                <w:szCs w:val="20"/>
                <w:lang w:eastAsia="en-GB"/>
              </w:rPr>
              <w:t>  </w:t>
            </w:r>
          </w:p>
        </w:tc>
        <w:tc>
          <w:tcPr>
            <w:tcW w:w="652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8AA641C" w14:textId="77777777" w:rsidR="002D3DF6" w:rsidRPr="00E92360" w:rsidRDefault="002D3DF6" w:rsidP="00E21D5B">
            <w:pPr>
              <w:spacing w:after="0" w:line="240" w:lineRule="auto"/>
              <w:textAlignment w:val="baseline"/>
              <w:rPr>
                <w:rFonts w:ascii="Times New Roman" w:eastAsia="Times New Roman" w:hAnsi="Times New Roman" w:cs="Times New Roman"/>
                <w:sz w:val="24"/>
                <w:szCs w:val="24"/>
                <w:lang w:eastAsia="en-GB"/>
              </w:rPr>
            </w:pPr>
            <w:r w:rsidRPr="00E92360">
              <w:rPr>
                <w:rFonts w:ascii="Calibri Light" w:eastAsia="Times New Roman" w:hAnsi="Calibri Light" w:cs="Calibri Light"/>
                <w:sz w:val="20"/>
                <w:szCs w:val="20"/>
                <w:lang w:eastAsia="en-GB"/>
              </w:rPr>
              <w:t xml:space="preserve">Show the </w:t>
            </w:r>
            <w:r>
              <w:rPr>
                <w:rFonts w:ascii="Calibri Light" w:eastAsia="Times New Roman" w:hAnsi="Calibri Light" w:cs="Calibri Light"/>
                <w:sz w:val="20"/>
                <w:szCs w:val="20"/>
                <w:lang w:eastAsia="en-GB"/>
              </w:rPr>
              <w:t>link</w:t>
            </w:r>
            <w:r w:rsidRPr="00E92360">
              <w:rPr>
                <w:rFonts w:ascii="Calibri Light" w:eastAsia="Times New Roman" w:hAnsi="Calibri Light" w:cs="Calibri Light"/>
                <w:sz w:val="20"/>
                <w:szCs w:val="20"/>
                <w:lang w:eastAsia="en-GB"/>
              </w:rPr>
              <w:t xml:space="preserve"> between independent and dependent variables </w:t>
            </w:r>
          </w:p>
        </w:tc>
      </w:tr>
      <w:tr w:rsidR="002D3DF6" w:rsidRPr="00E92360" w14:paraId="1F281E8E" w14:textId="77777777" w:rsidTr="00E21D5B">
        <w:trPr>
          <w:trHeight w:val="234"/>
        </w:trPr>
        <w:tc>
          <w:tcPr>
            <w:tcW w:w="84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B951C6E" w14:textId="77777777" w:rsidR="002D3DF6" w:rsidRPr="00E92360" w:rsidRDefault="002D3DF6" w:rsidP="00E21D5B">
            <w:pPr>
              <w:spacing w:after="0" w:line="240" w:lineRule="auto"/>
              <w:textAlignment w:val="baseline"/>
              <w:rPr>
                <w:rFonts w:ascii="Times New Roman" w:eastAsia="Times New Roman" w:hAnsi="Times New Roman" w:cs="Times New Roman"/>
                <w:sz w:val="24"/>
                <w:szCs w:val="24"/>
                <w:lang w:eastAsia="en-GB"/>
              </w:rPr>
            </w:pPr>
            <w:r w:rsidRPr="00E92360">
              <w:rPr>
                <w:rFonts w:ascii="Calibri" w:eastAsia="Times New Roman" w:hAnsi="Calibri" w:cs="Calibri"/>
                <w:sz w:val="20"/>
                <w:szCs w:val="20"/>
                <w:lang w:eastAsia="en-GB"/>
              </w:rPr>
              <w:t>  </w:t>
            </w:r>
          </w:p>
        </w:tc>
        <w:tc>
          <w:tcPr>
            <w:tcW w:w="652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270743D" w14:textId="77777777" w:rsidR="002D3DF6" w:rsidRPr="00E92360" w:rsidRDefault="002D3DF6" w:rsidP="00E21D5B">
            <w:pPr>
              <w:spacing w:after="0" w:line="240" w:lineRule="auto"/>
              <w:textAlignment w:val="baseline"/>
              <w:rPr>
                <w:rFonts w:ascii="Times New Roman" w:eastAsia="Times New Roman" w:hAnsi="Times New Roman" w:cs="Times New Roman"/>
                <w:sz w:val="24"/>
                <w:szCs w:val="24"/>
                <w:lang w:eastAsia="en-GB"/>
              </w:rPr>
            </w:pPr>
            <w:r w:rsidRPr="00E92360">
              <w:rPr>
                <w:rFonts w:ascii="Calibri Light" w:eastAsia="Times New Roman" w:hAnsi="Calibri Light" w:cs="Calibri Light"/>
                <w:sz w:val="20"/>
                <w:szCs w:val="20"/>
                <w:lang w:eastAsia="en-GB"/>
              </w:rPr>
              <w:t>Includes theory to justify your hypothesis </w:t>
            </w:r>
          </w:p>
        </w:tc>
      </w:tr>
    </w:tbl>
    <w:p w14:paraId="7BE33985" w14:textId="77777777" w:rsidR="00BB2B9E" w:rsidRDefault="00BB2B9E" w:rsidP="00BB2B9E">
      <w:pPr>
        <w:pStyle w:val="Heading3"/>
        <w:rPr>
          <w:rFonts w:ascii="Times New Roman" w:hAnsi="Times New Roman"/>
        </w:rPr>
      </w:pPr>
      <w:r>
        <w:rPr>
          <w:rStyle w:val="Strong"/>
          <w:b/>
          <w:bCs w:val="0"/>
        </w:rPr>
        <w:lastRenderedPageBreak/>
        <w:t>Materials</w:t>
      </w:r>
    </w:p>
    <w:p w14:paraId="5722914F" w14:textId="713ADD8B" w:rsidR="00BB2B9E" w:rsidRDefault="00BB2B9E" w:rsidP="00BB2B9E">
      <w:pPr>
        <w:numPr>
          <w:ilvl w:val="0"/>
          <w:numId w:val="37"/>
        </w:numPr>
        <w:spacing w:after="0" w:line="276" w:lineRule="auto"/>
        <w:ind w:left="714" w:hanging="357"/>
      </w:pPr>
      <w:r>
        <w:t>Meter stick or tape measure</w:t>
      </w:r>
    </w:p>
    <w:p w14:paraId="642D766A" w14:textId="7A52244A" w:rsidR="00BB2B9E" w:rsidRDefault="00BB2B9E" w:rsidP="00BB2B9E">
      <w:pPr>
        <w:numPr>
          <w:ilvl w:val="0"/>
          <w:numId w:val="37"/>
        </w:numPr>
        <w:spacing w:before="100" w:beforeAutospacing="1" w:after="100" w:afterAutospacing="1" w:line="276" w:lineRule="auto"/>
      </w:pPr>
      <w:r>
        <w:t xml:space="preserve">Stopwatch </w:t>
      </w:r>
    </w:p>
    <w:p w14:paraId="3F249DDE" w14:textId="3C472265" w:rsidR="00BB2B9E" w:rsidRDefault="00BB2B9E" w:rsidP="00BB2B9E">
      <w:pPr>
        <w:numPr>
          <w:ilvl w:val="0"/>
          <w:numId w:val="37"/>
        </w:numPr>
        <w:spacing w:before="100" w:beforeAutospacing="1" w:after="100" w:afterAutospacing="1" w:line="276" w:lineRule="auto"/>
      </w:pPr>
      <w:r>
        <w:t>Small dense object (e.g., steel ball)</w:t>
      </w:r>
    </w:p>
    <w:p w14:paraId="13D9E29E" w14:textId="0FFF4BBE" w:rsidR="00BB2B9E" w:rsidRDefault="00BB2B9E" w:rsidP="00BB2B9E">
      <w:pPr>
        <w:numPr>
          <w:ilvl w:val="0"/>
          <w:numId w:val="37"/>
        </w:numPr>
        <w:spacing w:before="100" w:beforeAutospacing="1" w:after="100" w:afterAutospacing="1" w:line="276" w:lineRule="auto"/>
      </w:pPr>
      <w:r>
        <w:t>Motion sensors (optional for increased precision)</w:t>
      </w:r>
    </w:p>
    <w:p w14:paraId="6CE29FD4" w14:textId="4EA46291" w:rsidR="00BB2B9E" w:rsidRDefault="005029A0" w:rsidP="00BB2B9E">
      <w:pPr>
        <w:pStyle w:val="Heading3"/>
        <w:rPr>
          <w:rFonts w:ascii="Times New Roman" w:hAnsi="Times New Roman"/>
        </w:rPr>
      </w:pPr>
      <w:r>
        <w:rPr>
          <w:rStyle w:val="Strong"/>
          <w:b/>
          <w:bCs w:val="0"/>
        </w:rPr>
        <w:t>Procedure</w:t>
      </w:r>
    </w:p>
    <w:p w14:paraId="4D1A6693" w14:textId="53DB87AF" w:rsidR="00BB2B9E" w:rsidRDefault="00BB2B9E" w:rsidP="00BB2B9E">
      <w:pPr>
        <w:numPr>
          <w:ilvl w:val="0"/>
          <w:numId w:val="38"/>
        </w:numPr>
        <w:spacing w:after="0" w:line="276" w:lineRule="auto"/>
        <w:ind w:left="714" w:hanging="357"/>
      </w:pPr>
      <w:r>
        <w:t xml:space="preserve">Measure and mark different heights, </w:t>
      </w:r>
      <w:r w:rsidRPr="00BB2B9E">
        <w:rPr>
          <w:rStyle w:val="katex-mathml"/>
          <w:i/>
          <w:iCs/>
        </w:rPr>
        <w:t>h</w:t>
      </w:r>
      <w:r>
        <w:t>, from which the object will be dropped.</w:t>
      </w:r>
    </w:p>
    <w:p w14:paraId="08DDF83D" w14:textId="27F12E4D" w:rsidR="00BB2B9E" w:rsidRDefault="00BB2B9E" w:rsidP="00BB2B9E">
      <w:pPr>
        <w:numPr>
          <w:ilvl w:val="0"/>
          <w:numId w:val="38"/>
        </w:numPr>
        <w:spacing w:before="100" w:beforeAutospacing="1" w:after="100" w:afterAutospacing="1" w:line="276" w:lineRule="auto"/>
      </w:pPr>
      <w:r>
        <w:t>Release the object from rest, ensuring no initial push is given.</w:t>
      </w:r>
    </w:p>
    <w:p w14:paraId="4688DFAD" w14:textId="6C449996" w:rsidR="00BB2B9E" w:rsidRDefault="00BB2B9E" w:rsidP="00BB2B9E">
      <w:pPr>
        <w:numPr>
          <w:ilvl w:val="0"/>
          <w:numId w:val="38"/>
        </w:numPr>
        <w:spacing w:before="100" w:beforeAutospacing="1" w:after="100" w:afterAutospacing="1" w:line="276" w:lineRule="auto"/>
      </w:pPr>
      <w:r>
        <w:t xml:space="preserve">Use a stopwatch to measure the time, </w:t>
      </w:r>
      <w:r w:rsidRPr="00BB2B9E">
        <w:rPr>
          <w:i/>
          <w:iCs/>
        </w:rPr>
        <w:t>t</w:t>
      </w:r>
      <w:r>
        <w:t>, from release to impact. Repeat.</w:t>
      </w:r>
    </w:p>
    <w:p w14:paraId="0BF9CD70" w14:textId="7D4EF387" w:rsidR="00BB2B9E" w:rsidRDefault="00BB2B9E" w:rsidP="00BB2B9E">
      <w:pPr>
        <w:numPr>
          <w:ilvl w:val="0"/>
          <w:numId w:val="38"/>
        </w:numPr>
        <w:spacing w:before="100" w:beforeAutospacing="1" w:after="100" w:afterAutospacing="1" w:line="276" w:lineRule="auto"/>
      </w:pPr>
      <w:r>
        <w:t>Perform the experiment for at least five different heights.</w:t>
      </w:r>
    </w:p>
    <w:p w14:paraId="0DB8C778" w14:textId="77777777" w:rsidR="00BB2B9E" w:rsidRDefault="00BB2B9E" w:rsidP="00BB2B9E">
      <w:pPr>
        <w:pStyle w:val="Heading3"/>
      </w:pPr>
      <w:r>
        <w:t xml:space="preserve">Results </w:t>
      </w:r>
    </w:p>
    <w:p w14:paraId="04C90C48" w14:textId="77777777" w:rsidR="00BB2B9E" w:rsidRDefault="00BB2B9E" w:rsidP="00BB2B9E">
      <w:r>
        <w:t>Design a table to record your results.</w:t>
      </w:r>
    </w:p>
    <w:p w14:paraId="2FE8D6C9" w14:textId="77777777" w:rsidR="00BB2B9E" w:rsidRDefault="00BB2B9E" w:rsidP="00BB2B9E"/>
    <w:p w14:paraId="1284B271" w14:textId="77777777" w:rsidR="00BB2B9E" w:rsidRDefault="00BB2B9E" w:rsidP="00BB2B9E"/>
    <w:p w14:paraId="07BE4F3A" w14:textId="77777777" w:rsidR="00BB2B9E" w:rsidRDefault="00BB2B9E" w:rsidP="00BB2B9E"/>
    <w:p w14:paraId="2AF22410" w14:textId="77777777" w:rsidR="00BB2B9E" w:rsidRDefault="00BB2B9E" w:rsidP="00BB2B9E"/>
    <w:p w14:paraId="265E31F0" w14:textId="77777777" w:rsidR="00BB2B9E" w:rsidRDefault="00BB2B9E" w:rsidP="00BB2B9E"/>
    <w:p w14:paraId="06AE798A" w14:textId="77777777" w:rsidR="00BB2B9E" w:rsidRDefault="00BB2B9E" w:rsidP="00BB2B9E"/>
    <w:p w14:paraId="6E796332" w14:textId="77777777" w:rsidR="00BB2B9E" w:rsidRDefault="00BB2B9E" w:rsidP="00BB2B9E"/>
    <w:p w14:paraId="41DF5A9E" w14:textId="77777777" w:rsidR="00BB2B9E" w:rsidRDefault="00BB2B9E" w:rsidP="00BB2B9E"/>
    <w:p w14:paraId="30A43724" w14:textId="77777777" w:rsidR="00BB2B9E" w:rsidRDefault="00BB2B9E" w:rsidP="00BB2B9E"/>
    <w:p w14:paraId="59F41BBC" w14:textId="09A6CDBE" w:rsidR="00BB2B9E" w:rsidRDefault="00BB2B9E" w:rsidP="00BB2B9E">
      <w:pPr>
        <w:pStyle w:val="Heading3"/>
      </w:pPr>
      <w:r>
        <w:t>Calculations</w:t>
      </w:r>
    </w:p>
    <w:p w14:paraId="1210787F" w14:textId="1BEFC006" w:rsidR="00BB2B9E" w:rsidRDefault="00BB2B9E" w:rsidP="00BB2B9E">
      <w:pPr>
        <w:numPr>
          <w:ilvl w:val="0"/>
          <w:numId w:val="39"/>
        </w:numPr>
        <w:spacing w:after="0" w:line="240" w:lineRule="auto"/>
        <w:ind w:left="714" w:hanging="357"/>
      </w:pPr>
      <w:r>
        <w:t xml:space="preserve">Using the kinematic equation: </w:t>
      </w:r>
      <m:oMath>
        <m:r>
          <w:rPr>
            <w:rStyle w:val="katex-mathml"/>
            <w:rFonts w:ascii="Cambria Math" w:hAnsi="Cambria Math" w:cstheme="majorHAnsi"/>
          </w:rPr>
          <m:t xml:space="preserve">g =  </m:t>
        </m:r>
        <m:f>
          <m:fPr>
            <m:ctrlPr>
              <w:rPr>
                <w:rStyle w:val="katex-mathml"/>
                <w:rFonts w:ascii="Cambria Math" w:eastAsia="Times New Roman" w:hAnsi="Cambria Math" w:cstheme="majorHAnsi"/>
                <w:i/>
                <w:kern w:val="0"/>
                <w:lang w:eastAsia="en-AU"/>
                <w14:ligatures w14:val="none"/>
              </w:rPr>
            </m:ctrlPr>
          </m:fPr>
          <m:num>
            <m:r>
              <w:rPr>
                <w:rStyle w:val="katex-mathml"/>
                <w:rFonts w:ascii="Cambria Math" w:hAnsi="Cambria Math" w:cstheme="majorHAnsi"/>
              </w:rPr>
              <m:t>2</m:t>
            </m:r>
            <m:r>
              <w:rPr>
                <w:rStyle w:val="katex-mathml"/>
                <w:rFonts w:ascii="Cambria Math" w:hAnsi="Cambria Math" w:cstheme="majorHAnsi"/>
              </w:rPr>
              <m:t>h</m:t>
            </m:r>
          </m:num>
          <m:den>
            <m:sSup>
              <m:sSupPr>
                <m:ctrlPr>
                  <w:rPr>
                    <w:rStyle w:val="katex-mathml"/>
                    <w:rFonts w:ascii="Cambria Math" w:eastAsia="Times New Roman" w:hAnsi="Cambria Math" w:cstheme="majorHAnsi"/>
                    <w:i/>
                    <w:kern w:val="0"/>
                    <w:lang w:eastAsia="en-AU"/>
                    <w14:ligatures w14:val="none"/>
                  </w:rPr>
                </m:ctrlPr>
              </m:sSupPr>
              <m:e>
                <m:r>
                  <w:rPr>
                    <w:rStyle w:val="katex-mathml"/>
                    <w:rFonts w:ascii="Cambria Math" w:hAnsi="Cambria Math" w:cstheme="majorHAnsi"/>
                  </w:rPr>
                  <m:t>t</m:t>
                </m:r>
              </m:e>
              <m:sup>
                <m:r>
                  <w:rPr>
                    <w:rStyle w:val="katex-mathml"/>
                    <w:rFonts w:ascii="Cambria Math" w:hAnsi="Cambria Math" w:cstheme="majorHAnsi"/>
                  </w:rPr>
                  <m:t>2</m:t>
                </m:r>
              </m:sup>
            </m:sSup>
          </m:den>
        </m:f>
      </m:oMath>
      <w:r>
        <w:rPr>
          <w:rStyle w:val="katex-mathml"/>
          <w:rFonts w:cstheme="majorHAnsi"/>
        </w:rPr>
        <w:t xml:space="preserve"> , </w:t>
      </w:r>
      <w:r>
        <w:t>calculate the acceleration due to gravity for each trial.</w:t>
      </w:r>
    </w:p>
    <w:p w14:paraId="44C9F032" w14:textId="4A01A39F" w:rsidR="00BB2B9E" w:rsidRDefault="00BB2B9E" w:rsidP="004B14FC">
      <w:pPr>
        <w:numPr>
          <w:ilvl w:val="0"/>
          <w:numId w:val="39"/>
        </w:numPr>
        <w:spacing w:before="100" w:beforeAutospacing="1" w:after="100" w:afterAutospacing="1" w:line="240" w:lineRule="auto"/>
      </w:pPr>
      <w:r>
        <w:t xml:space="preserve">Plot height, </w:t>
      </w:r>
      <w:r w:rsidRPr="00BB2B9E">
        <w:rPr>
          <w:i/>
          <w:iCs/>
        </w:rPr>
        <w:t>h</w:t>
      </w:r>
      <w:r>
        <w:t xml:space="preserve">, against </w:t>
      </w:r>
      <w:r w:rsidRPr="00BB2B9E">
        <w:rPr>
          <w:rStyle w:val="katex-mathml"/>
          <w:i/>
          <w:iCs/>
        </w:rPr>
        <w:t>t</w:t>
      </w:r>
      <w:r w:rsidRPr="00BB2B9E">
        <w:rPr>
          <w:rStyle w:val="katex-mathml"/>
          <w:vertAlign w:val="superscript"/>
        </w:rPr>
        <w:t>2</w:t>
      </w:r>
      <w:r>
        <w:t xml:space="preserve">. The slope of the best-fit line should be approximately </w:t>
      </w:r>
      <m:oMath>
        <m:f>
          <m:fPr>
            <m:ctrlPr>
              <w:rPr>
                <w:rFonts w:ascii="Cambria Math" w:hAnsi="Cambria Math"/>
                <w:i/>
              </w:rPr>
            </m:ctrlPr>
          </m:fPr>
          <m:num>
            <m:r>
              <w:rPr>
                <w:rFonts w:ascii="Cambria Math" w:hAnsi="Cambria Math"/>
              </w:rPr>
              <m:t>g</m:t>
            </m:r>
          </m:num>
          <m:den>
            <m:r>
              <w:rPr>
                <w:rFonts w:ascii="Cambria Math" w:hAnsi="Cambria Math"/>
              </w:rPr>
              <m:t>2</m:t>
            </m:r>
          </m:den>
        </m:f>
      </m:oMath>
      <w:r>
        <w:t xml:space="preserve"> </w:t>
      </w:r>
    </w:p>
    <w:p w14:paraId="0BD94E47" w14:textId="77777777" w:rsidR="00BB2B9E" w:rsidRDefault="00BB2B9E" w:rsidP="00BB2B9E">
      <w:pPr>
        <w:pStyle w:val="Heading3"/>
      </w:pPr>
      <w:r>
        <w:t>Graph</w:t>
      </w:r>
    </w:p>
    <w:p w14:paraId="2A9CB224" w14:textId="77777777" w:rsidR="00BB2B9E" w:rsidRDefault="00BB2B9E" w:rsidP="00BB2B9E">
      <w:r>
        <w:t xml:space="preserve">Use </w:t>
      </w:r>
      <w:proofErr w:type="gramStart"/>
      <w:r>
        <w:t>excel</w:t>
      </w:r>
      <w:proofErr w:type="gramEnd"/>
      <w:r>
        <w:t xml:space="preserve"> to graph your results. </w:t>
      </w:r>
    </w:p>
    <w:p w14:paraId="2D4003AA" w14:textId="77777777" w:rsidR="00BB2B9E" w:rsidRDefault="00BB2B9E" w:rsidP="00BB2B9E">
      <w:pPr>
        <w:spacing w:before="100" w:beforeAutospacing="1" w:after="100" w:afterAutospacing="1" w:line="240" w:lineRule="auto"/>
        <w:ind w:left="720"/>
      </w:pPr>
    </w:p>
    <w:p w14:paraId="7A576D2A" w14:textId="77777777" w:rsidR="002D3DF6" w:rsidRPr="002D3DF6" w:rsidRDefault="002D3DF6" w:rsidP="002D3DF6">
      <w:pPr>
        <w:rPr>
          <w:lang w:val="en-US"/>
        </w:rPr>
      </w:pPr>
    </w:p>
    <w:p w14:paraId="24F5A270" w14:textId="77777777" w:rsidR="00F61F00" w:rsidRDefault="00F61F00" w:rsidP="00F61F00"/>
    <w:p w14:paraId="14B22C60" w14:textId="77777777" w:rsidR="00F61F00" w:rsidRDefault="00F61F00" w:rsidP="00F61F00"/>
    <w:p w14:paraId="39407AFB" w14:textId="77777777" w:rsidR="00414449" w:rsidRDefault="00414449" w:rsidP="00C5728B">
      <w:pPr>
        <w:pStyle w:val="Heading3"/>
        <w:rPr>
          <w:rFonts w:cstheme="majorHAnsi"/>
        </w:rPr>
      </w:pPr>
    </w:p>
    <w:p w14:paraId="160EFEC9" w14:textId="77777777" w:rsidR="00F61F00" w:rsidRDefault="00F61F00" w:rsidP="00F61F00"/>
    <w:p w14:paraId="3D502D57" w14:textId="77777777" w:rsidR="00F61F00" w:rsidRDefault="00F61F00" w:rsidP="00F61F00"/>
    <w:p w14:paraId="6B316664" w14:textId="77777777" w:rsidR="009F79CE" w:rsidRDefault="009F79CE">
      <w:pPr>
        <w:rPr>
          <w:rFonts w:eastAsiaTheme="majorEastAsia" w:cstheme="majorHAnsi"/>
          <w:b/>
          <w:color w:val="000000" w:themeColor="text1"/>
          <w:kern w:val="0"/>
          <w:sz w:val="24"/>
          <w:szCs w:val="24"/>
          <w14:ligatures w14:val="none"/>
        </w:rPr>
      </w:pPr>
      <w:r>
        <w:rPr>
          <w:rFonts w:cstheme="majorHAnsi"/>
          <w:sz w:val="24"/>
          <w:szCs w:val="24"/>
        </w:rPr>
        <w:br w:type="page"/>
      </w:r>
    </w:p>
    <w:p w14:paraId="23AC0EDA" w14:textId="71CEFFB0" w:rsidR="00C23D40" w:rsidRPr="00C23D40" w:rsidRDefault="00C23D40" w:rsidP="00BB2B9E">
      <w:pPr>
        <w:pStyle w:val="Heading2"/>
        <w:spacing w:after="240"/>
        <w:rPr>
          <w:rFonts w:cstheme="majorHAnsi"/>
          <w:sz w:val="24"/>
          <w:szCs w:val="24"/>
        </w:rPr>
      </w:pPr>
      <w:r>
        <w:rPr>
          <w:rFonts w:cstheme="majorHAnsi"/>
          <w:sz w:val="24"/>
          <w:szCs w:val="24"/>
        </w:rPr>
        <w:lastRenderedPageBreak/>
        <w:t>Comparison of two methods for measuring gravity, g</w:t>
      </w:r>
    </w:p>
    <w:tbl>
      <w:tblPr>
        <w:tblStyle w:val="TableGrid1"/>
        <w:tblW w:w="9493" w:type="dxa"/>
        <w:tblLayout w:type="fixed"/>
        <w:tblLook w:val="04A0" w:firstRow="1" w:lastRow="0" w:firstColumn="1" w:lastColumn="0" w:noHBand="0" w:noVBand="1"/>
      </w:tblPr>
      <w:tblGrid>
        <w:gridCol w:w="4531"/>
        <w:gridCol w:w="284"/>
        <w:gridCol w:w="4678"/>
      </w:tblGrid>
      <w:tr w:rsidR="00C23D40" w:rsidRPr="00AB6978" w14:paraId="227F3CE6" w14:textId="77777777" w:rsidTr="00C23D40">
        <w:trPr>
          <w:trHeight w:val="469"/>
        </w:trPr>
        <w:tc>
          <w:tcPr>
            <w:tcW w:w="4531" w:type="dxa"/>
            <w:shd w:val="clear" w:color="auto" w:fill="auto"/>
          </w:tcPr>
          <w:p w14:paraId="1AC27858" w14:textId="221A6126" w:rsidR="00C23D40" w:rsidRPr="00C23D40" w:rsidRDefault="00C23D40" w:rsidP="00E21D5B">
            <w:pPr>
              <w:rPr>
                <w:b/>
                <w:bCs/>
              </w:rPr>
            </w:pPr>
            <w:r w:rsidRPr="00C23D40">
              <w:rPr>
                <w:b/>
                <w:bCs/>
              </w:rPr>
              <w:t>Practical A: Pendulum investigation</w:t>
            </w:r>
          </w:p>
        </w:tc>
        <w:tc>
          <w:tcPr>
            <w:tcW w:w="284" w:type="dxa"/>
            <w:tcBorders>
              <w:top w:val="nil"/>
              <w:bottom w:val="nil"/>
            </w:tcBorders>
          </w:tcPr>
          <w:p w14:paraId="318F95D2" w14:textId="77777777" w:rsidR="00C23D40" w:rsidRPr="00AB6978" w:rsidRDefault="00C23D40" w:rsidP="00E21D5B"/>
        </w:tc>
        <w:tc>
          <w:tcPr>
            <w:tcW w:w="4678" w:type="dxa"/>
            <w:shd w:val="clear" w:color="auto" w:fill="auto"/>
          </w:tcPr>
          <w:p w14:paraId="6C736890" w14:textId="2F1370A1" w:rsidR="00C23D40" w:rsidRPr="00C23D40" w:rsidRDefault="00C23D40" w:rsidP="00E21D5B">
            <w:pPr>
              <w:rPr>
                <w:b/>
                <w:bCs/>
              </w:rPr>
            </w:pPr>
            <w:r w:rsidRPr="00C23D40">
              <w:rPr>
                <w:b/>
                <w:bCs/>
              </w:rPr>
              <w:t>Practical B: Free fall drop experiment</w:t>
            </w:r>
          </w:p>
        </w:tc>
      </w:tr>
      <w:tr w:rsidR="00BB2B9E" w:rsidRPr="00AB6978" w14:paraId="378DF225" w14:textId="77777777" w:rsidTr="00E21D5B">
        <w:trPr>
          <w:trHeight w:val="675"/>
        </w:trPr>
        <w:tc>
          <w:tcPr>
            <w:tcW w:w="4531" w:type="dxa"/>
          </w:tcPr>
          <w:p w14:paraId="3B732A47" w14:textId="77777777" w:rsidR="00BB2B9E" w:rsidRDefault="00BB2B9E" w:rsidP="00E21D5B">
            <w:r>
              <w:t>Principle used</w:t>
            </w:r>
          </w:p>
          <w:p w14:paraId="12597938" w14:textId="755AE795" w:rsidR="00BB2B9E" w:rsidRPr="00AB6978" w:rsidRDefault="00BB2B9E" w:rsidP="00E21D5B">
            <w:r>
              <w:t xml:space="preserve"> Objects in free fall undergo uniform acceleration due to gravity.</w:t>
            </w:r>
          </w:p>
        </w:tc>
        <w:tc>
          <w:tcPr>
            <w:tcW w:w="284" w:type="dxa"/>
            <w:tcBorders>
              <w:top w:val="nil"/>
              <w:bottom w:val="nil"/>
            </w:tcBorders>
          </w:tcPr>
          <w:p w14:paraId="0D8C2699" w14:textId="77777777" w:rsidR="00BB2B9E" w:rsidRPr="00AB6978" w:rsidRDefault="00BB2B9E" w:rsidP="00E21D5B"/>
        </w:tc>
        <w:tc>
          <w:tcPr>
            <w:tcW w:w="4678" w:type="dxa"/>
          </w:tcPr>
          <w:p w14:paraId="15F70564" w14:textId="77777777" w:rsidR="00BB2B9E" w:rsidRDefault="00BB2B9E" w:rsidP="00E21D5B">
            <w:r>
              <w:t>Principle used</w:t>
            </w:r>
          </w:p>
          <w:p w14:paraId="54B17979" w14:textId="213025F7" w:rsidR="00BB2B9E" w:rsidRPr="00AB6978" w:rsidRDefault="00BB2B9E" w:rsidP="00E21D5B">
            <w:r>
              <w:t>A swinging pendulum follows simple harmonic motion governed by gravity.</w:t>
            </w:r>
          </w:p>
        </w:tc>
      </w:tr>
      <w:tr w:rsidR="00BB2B9E" w:rsidRPr="00AB6978" w14:paraId="7C704D92" w14:textId="77777777" w:rsidTr="00E21D5B">
        <w:trPr>
          <w:trHeight w:val="675"/>
        </w:trPr>
        <w:tc>
          <w:tcPr>
            <w:tcW w:w="4531" w:type="dxa"/>
          </w:tcPr>
          <w:p w14:paraId="20BAA59D" w14:textId="6212179D" w:rsidR="00BB2B9E" w:rsidRDefault="00BB2B9E" w:rsidP="00E21D5B">
            <w:r>
              <w:t>Measurement variables</w:t>
            </w:r>
          </w:p>
        </w:tc>
        <w:tc>
          <w:tcPr>
            <w:tcW w:w="284" w:type="dxa"/>
            <w:tcBorders>
              <w:top w:val="nil"/>
              <w:bottom w:val="nil"/>
            </w:tcBorders>
          </w:tcPr>
          <w:p w14:paraId="33702FEF" w14:textId="77777777" w:rsidR="00BB2B9E" w:rsidRPr="00AB6978" w:rsidRDefault="00BB2B9E" w:rsidP="00E21D5B"/>
        </w:tc>
        <w:tc>
          <w:tcPr>
            <w:tcW w:w="4678" w:type="dxa"/>
          </w:tcPr>
          <w:p w14:paraId="71EBC1A2" w14:textId="06019D62" w:rsidR="00BB2B9E" w:rsidRDefault="00BB2B9E" w:rsidP="00E21D5B">
            <w:r>
              <w:t>Measurement variables</w:t>
            </w:r>
          </w:p>
        </w:tc>
      </w:tr>
      <w:tr w:rsidR="00C23D40" w:rsidRPr="00AB6978" w14:paraId="7DBA069E" w14:textId="77777777" w:rsidTr="00E21D5B">
        <w:trPr>
          <w:trHeight w:val="675"/>
        </w:trPr>
        <w:tc>
          <w:tcPr>
            <w:tcW w:w="4531" w:type="dxa"/>
          </w:tcPr>
          <w:p w14:paraId="064FFC47" w14:textId="77777777" w:rsidR="00C23D40" w:rsidRPr="00AB6978" w:rsidRDefault="00C23D40" w:rsidP="00E21D5B">
            <w:r w:rsidRPr="00AB6978">
              <w:t>Independent Variable</w:t>
            </w:r>
          </w:p>
          <w:p w14:paraId="458DF686" w14:textId="77777777" w:rsidR="00C23D40" w:rsidRPr="00AB6978" w:rsidRDefault="00C23D40" w:rsidP="00E21D5B">
            <w:pPr>
              <w:contextualSpacing/>
            </w:pPr>
          </w:p>
        </w:tc>
        <w:tc>
          <w:tcPr>
            <w:tcW w:w="284" w:type="dxa"/>
            <w:tcBorders>
              <w:top w:val="nil"/>
              <w:bottom w:val="nil"/>
            </w:tcBorders>
          </w:tcPr>
          <w:p w14:paraId="72375E80" w14:textId="77777777" w:rsidR="00C23D40" w:rsidRPr="00AB6978" w:rsidRDefault="00C23D40" w:rsidP="00E21D5B"/>
        </w:tc>
        <w:tc>
          <w:tcPr>
            <w:tcW w:w="4678" w:type="dxa"/>
          </w:tcPr>
          <w:p w14:paraId="51313CF3" w14:textId="77777777" w:rsidR="00C23D40" w:rsidRPr="00AB6978" w:rsidRDefault="00C23D40" w:rsidP="00E21D5B">
            <w:r w:rsidRPr="00AB6978">
              <w:t>Independent Variable</w:t>
            </w:r>
          </w:p>
          <w:p w14:paraId="68FC1835" w14:textId="77777777" w:rsidR="00C23D40" w:rsidRPr="00AB6978" w:rsidRDefault="00C23D40" w:rsidP="00E21D5B">
            <w:pPr>
              <w:ind w:left="720"/>
              <w:contextualSpacing/>
            </w:pPr>
          </w:p>
          <w:p w14:paraId="2A39929B" w14:textId="77777777" w:rsidR="00C23D40" w:rsidRPr="00AB6978" w:rsidRDefault="00C23D40" w:rsidP="00E21D5B"/>
        </w:tc>
      </w:tr>
      <w:tr w:rsidR="00C23D40" w:rsidRPr="00AB6978" w14:paraId="269A7054" w14:textId="77777777" w:rsidTr="00E21D5B">
        <w:trPr>
          <w:trHeight w:val="665"/>
        </w:trPr>
        <w:tc>
          <w:tcPr>
            <w:tcW w:w="4531" w:type="dxa"/>
          </w:tcPr>
          <w:p w14:paraId="649CD215" w14:textId="77777777" w:rsidR="00C23D40" w:rsidRPr="00AB6978" w:rsidRDefault="00C23D40" w:rsidP="00E21D5B">
            <w:r w:rsidRPr="00AB6978">
              <w:t>Dependent Variable</w:t>
            </w:r>
          </w:p>
          <w:p w14:paraId="6F34650A" w14:textId="77777777" w:rsidR="00C23D40" w:rsidRPr="00AB6978" w:rsidRDefault="00C23D40" w:rsidP="00E21D5B">
            <w:pPr>
              <w:ind w:left="720"/>
              <w:contextualSpacing/>
            </w:pPr>
          </w:p>
          <w:p w14:paraId="481522AC" w14:textId="77777777" w:rsidR="00C23D40" w:rsidRPr="00AB6978" w:rsidRDefault="00C23D40" w:rsidP="00E21D5B">
            <w:pPr>
              <w:ind w:left="720"/>
              <w:contextualSpacing/>
            </w:pPr>
          </w:p>
        </w:tc>
        <w:tc>
          <w:tcPr>
            <w:tcW w:w="284" w:type="dxa"/>
            <w:tcBorders>
              <w:top w:val="nil"/>
              <w:bottom w:val="nil"/>
            </w:tcBorders>
          </w:tcPr>
          <w:p w14:paraId="6DE00C01" w14:textId="77777777" w:rsidR="00C23D40" w:rsidRPr="00AB6978" w:rsidRDefault="00C23D40" w:rsidP="00E21D5B"/>
        </w:tc>
        <w:tc>
          <w:tcPr>
            <w:tcW w:w="4678" w:type="dxa"/>
          </w:tcPr>
          <w:p w14:paraId="4739754E" w14:textId="77777777" w:rsidR="00C23D40" w:rsidRPr="00AB6978" w:rsidRDefault="00C23D40" w:rsidP="00E21D5B">
            <w:r w:rsidRPr="00AB6978">
              <w:t>Dependent Variable</w:t>
            </w:r>
          </w:p>
          <w:p w14:paraId="0255FD64" w14:textId="77777777" w:rsidR="00C23D40" w:rsidRPr="00AB6978" w:rsidRDefault="00C23D40" w:rsidP="00E21D5B">
            <w:pPr>
              <w:ind w:left="720"/>
              <w:contextualSpacing/>
            </w:pPr>
          </w:p>
          <w:p w14:paraId="37E6A6D1" w14:textId="77777777" w:rsidR="00C23D40" w:rsidRPr="00AB6978" w:rsidRDefault="00C23D40" w:rsidP="00E21D5B"/>
        </w:tc>
      </w:tr>
      <w:tr w:rsidR="00C23D40" w:rsidRPr="00AB6978" w14:paraId="06C9699E" w14:textId="77777777" w:rsidTr="002E6289">
        <w:trPr>
          <w:trHeight w:val="1826"/>
        </w:trPr>
        <w:tc>
          <w:tcPr>
            <w:tcW w:w="4531" w:type="dxa"/>
          </w:tcPr>
          <w:p w14:paraId="2517D547" w14:textId="0336CF20" w:rsidR="00C23D40" w:rsidRPr="00AB6978" w:rsidRDefault="00BB2B9E" w:rsidP="00E21D5B">
            <w:r w:rsidRPr="00AB6978">
              <w:t>Hypothesis</w:t>
            </w:r>
          </w:p>
        </w:tc>
        <w:tc>
          <w:tcPr>
            <w:tcW w:w="284" w:type="dxa"/>
            <w:tcBorders>
              <w:top w:val="nil"/>
              <w:bottom w:val="nil"/>
            </w:tcBorders>
          </w:tcPr>
          <w:p w14:paraId="1E5DD977" w14:textId="77777777" w:rsidR="00C23D40" w:rsidRPr="00AB6978" w:rsidRDefault="00C23D40" w:rsidP="00E21D5B"/>
        </w:tc>
        <w:tc>
          <w:tcPr>
            <w:tcW w:w="4678" w:type="dxa"/>
          </w:tcPr>
          <w:p w14:paraId="116C6773" w14:textId="478F9296" w:rsidR="00C23D40" w:rsidRPr="00AB6978" w:rsidRDefault="00BB2B9E" w:rsidP="00E21D5B">
            <w:r w:rsidRPr="00AB6978">
              <w:t>Hypothesis</w:t>
            </w:r>
          </w:p>
        </w:tc>
      </w:tr>
      <w:tr w:rsidR="00C23D40" w:rsidRPr="00AB6978" w14:paraId="7D795B25" w14:textId="77777777" w:rsidTr="002E6289">
        <w:trPr>
          <w:trHeight w:val="2129"/>
        </w:trPr>
        <w:tc>
          <w:tcPr>
            <w:tcW w:w="4531" w:type="dxa"/>
          </w:tcPr>
          <w:p w14:paraId="77E586C5" w14:textId="7AD055BE" w:rsidR="00C23D40" w:rsidRPr="00AB6978" w:rsidRDefault="002E6289" w:rsidP="00E21D5B">
            <w:r>
              <w:t>Sources of random error</w:t>
            </w:r>
          </w:p>
        </w:tc>
        <w:tc>
          <w:tcPr>
            <w:tcW w:w="284" w:type="dxa"/>
            <w:tcBorders>
              <w:top w:val="nil"/>
              <w:bottom w:val="nil"/>
            </w:tcBorders>
          </w:tcPr>
          <w:p w14:paraId="3B70327F" w14:textId="77777777" w:rsidR="00C23D40" w:rsidRPr="00AB6978" w:rsidRDefault="00C23D40" w:rsidP="00E21D5B"/>
        </w:tc>
        <w:tc>
          <w:tcPr>
            <w:tcW w:w="4678" w:type="dxa"/>
          </w:tcPr>
          <w:p w14:paraId="5A4E0096" w14:textId="73F47846" w:rsidR="00C23D40" w:rsidRPr="00AB6978" w:rsidRDefault="002E6289" w:rsidP="00E21D5B">
            <w:r>
              <w:t>Sources of random error</w:t>
            </w:r>
          </w:p>
        </w:tc>
      </w:tr>
      <w:tr w:rsidR="002E6289" w:rsidRPr="00AB6978" w14:paraId="2CDA5C31" w14:textId="77777777" w:rsidTr="002E6289">
        <w:trPr>
          <w:trHeight w:val="2109"/>
        </w:trPr>
        <w:tc>
          <w:tcPr>
            <w:tcW w:w="4531" w:type="dxa"/>
          </w:tcPr>
          <w:p w14:paraId="721E8D79" w14:textId="7CC1A5AD" w:rsidR="002E6289" w:rsidRDefault="002E6289" w:rsidP="00E21D5B">
            <w:r>
              <w:t>Sources of systematic error</w:t>
            </w:r>
          </w:p>
        </w:tc>
        <w:tc>
          <w:tcPr>
            <w:tcW w:w="284" w:type="dxa"/>
            <w:tcBorders>
              <w:top w:val="nil"/>
              <w:bottom w:val="nil"/>
            </w:tcBorders>
          </w:tcPr>
          <w:p w14:paraId="19266128" w14:textId="77777777" w:rsidR="002E6289" w:rsidRPr="00AB6978" w:rsidRDefault="002E6289" w:rsidP="00E21D5B"/>
        </w:tc>
        <w:tc>
          <w:tcPr>
            <w:tcW w:w="4678" w:type="dxa"/>
          </w:tcPr>
          <w:p w14:paraId="7069FB4B" w14:textId="14083D02" w:rsidR="002E6289" w:rsidRDefault="002E6289" w:rsidP="00E21D5B">
            <w:r>
              <w:t>Sources of systematic error</w:t>
            </w:r>
          </w:p>
        </w:tc>
      </w:tr>
      <w:tr w:rsidR="002E6289" w:rsidRPr="00AB6978" w14:paraId="4B132D74" w14:textId="77777777" w:rsidTr="002E6289">
        <w:trPr>
          <w:trHeight w:val="2109"/>
        </w:trPr>
        <w:tc>
          <w:tcPr>
            <w:tcW w:w="4531" w:type="dxa"/>
          </w:tcPr>
          <w:p w14:paraId="758A440F" w14:textId="167FC84A" w:rsidR="002E6289" w:rsidRDefault="002E6289" w:rsidP="00E21D5B">
            <w:r>
              <w:t>Quality of collected data</w:t>
            </w:r>
          </w:p>
        </w:tc>
        <w:tc>
          <w:tcPr>
            <w:tcW w:w="284" w:type="dxa"/>
            <w:tcBorders>
              <w:top w:val="nil"/>
              <w:bottom w:val="nil"/>
            </w:tcBorders>
          </w:tcPr>
          <w:p w14:paraId="5461EBB5" w14:textId="77777777" w:rsidR="002E6289" w:rsidRPr="00AB6978" w:rsidRDefault="002E6289" w:rsidP="00E21D5B"/>
        </w:tc>
        <w:tc>
          <w:tcPr>
            <w:tcW w:w="4678" w:type="dxa"/>
          </w:tcPr>
          <w:p w14:paraId="4B9C6D1F" w14:textId="52B37477" w:rsidR="002E6289" w:rsidRDefault="002E6289" w:rsidP="00E21D5B">
            <w:r>
              <w:t>Quality of collected data</w:t>
            </w:r>
          </w:p>
        </w:tc>
      </w:tr>
      <w:tr w:rsidR="002E6289" w:rsidRPr="00AB6978" w14:paraId="2AF1E335" w14:textId="77777777" w:rsidTr="00E21D5B">
        <w:trPr>
          <w:trHeight w:val="2551"/>
        </w:trPr>
        <w:tc>
          <w:tcPr>
            <w:tcW w:w="4531" w:type="dxa"/>
          </w:tcPr>
          <w:p w14:paraId="27E0BDD7" w14:textId="54B73E5E" w:rsidR="002E6289" w:rsidRDefault="002E6289" w:rsidP="00E21D5B">
            <w:r>
              <w:t>Suitability for different environments</w:t>
            </w:r>
          </w:p>
        </w:tc>
        <w:tc>
          <w:tcPr>
            <w:tcW w:w="284" w:type="dxa"/>
            <w:tcBorders>
              <w:top w:val="nil"/>
              <w:bottom w:val="nil"/>
            </w:tcBorders>
          </w:tcPr>
          <w:p w14:paraId="73DF9CAC" w14:textId="77777777" w:rsidR="002E6289" w:rsidRPr="00AB6978" w:rsidRDefault="002E6289" w:rsidP="00E21D5B"/>
        </w:tc>
        <w:tc>
          <w:tcPr>
            <w:tcW w:w="4678" w:type="dxa"/>
          </w:tcPr>
          <w:p w14:paraId="648A5BD5" w14:textId="69EE4BE7" w:rsidR="002E6289" w:rsidRDefault="002E6289" w:rsidP="00E21D5B">
            <w:r>
              <w:t>Suitability for different environments</w:t>
            </w:r>
          </w:p>
        </w:tc>
      </w:tr>
    </w:tbl>
    <w:p w14:paraId="21C52869" w14:textId="2C2813F4" w:rsidR="00C23D40" w:rsidRDefault="002E6289" w:rsidP="002E6289">
      <w:pPr>
        <w:pStyle w:val="Heading2"/>
      </w:pPr>
      <w:r>
        <w:lastRenderedPageBreak/>
        <w:t>U3O2 Comparison and evaluation of two methods and findings from practical activities</w:t>
      </w:r>
    </w:p>
    <w:p w14:paraId="7FFF34D5" w14:textId="4454858C" w:rsidR="0062323C" w:rsidRPr="0062323C" w:rsidRDefault="0062323C" w:rsidP="0062323C">
      <w:pPr>
        <w:spacing w:after="0"/>
        <w:rPr>
          <w:b/>
          <w:bCs/>
        </w:rPr>
      </w:pPr>
      <w:r w:rsidRPr="0062323C">
        <w:rPr>
          <w:b/>
          <w:bCs/>
        </w:rPr>
        <w:t>Task instructions</w:t>
      </w:r>
    </w:p>
    <w:p w14:paraId="199A9F9E" w14:textId="406D3979" w:rsidR="002E6289" w:rsidRPr="0062323C" w:rsidRDefault="0062323C" w:rsidP="0062323C">
      <w:pPr>
        <w:spacing w:after="0"/>
      </w:pPr>
      <w:r w:rsidRPr="0062323C">
        <w:t xml:space="preserve">Complete </w:t>
      </w:r>
      <w:r>
        <w:t xml:space="preserve">an evaluation of the two experiments </w:t>
      </w:r>
      <w:r w:rsidR="002E6289" w:rsidRPr="0062323C">
        <w:t>in 50 minutes under test conditions</w:t>
      </w:r>
      <w:r w:rsidRPr="0062323C">
        <w:t xml:space="preserve">. </w:t>
      </w:r>
    </w:p>
    <w:p w14:paraId="59F9B189" w14:textId="76444FC5" w:rsidR="0062323C" w:rsidRPr="0062323C" w:rsidRDefault="0062323C" w:rsidP="0062323C">
      <w:pPr>
        <w:spacing w:after="0"/>
      </w:pPr>
      <w:r>
        <w:t>You are allowed a pen, pencil, ruler, eraser, scientific calculator and your experimental logbook.</w:t>
      </w:r>
    </w:p>
    <w:p w14:paraId="04CA022B" w14:textId="0A1B20A1" w:rsidR="002E6289" w:rsidRDefault="002E6289" w:rsidP="002E6289">
      <w:pPr>
        <w:pStyle w:val="Heading3"/>
      </w:pPr>
      <w:r>
        <w:t>Question 1</w:t>
      </w:r>
    </w:p>
    <w:p w14:paraId="00F45AD1" w14:textId="7DBA6502" w:rsidR="002E6289" w:rsidRDefault="002E6289" w:rsidP="002E6289">
      <w:r>
        <w:t xml:space="preserve">Summarise the data from both experiments and evaluate the quality of the data. </w:t>
      </w:r>
    </w:p>
    <w:p w14:paraId="50B1D23B"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50DB0C95"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7E7E8039"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560A1194"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30E80919" w14:textId="77777777" w:rsidR="005029A0" w:rsidRDefault="005029A0" w:rsidP="002E6289"/>
    <w:p w14:paraId="0D3D4E71" w14:textId="656D3D2D" w:rsidR="002E6289" w:rsidRDefault="002E6289" w:rsidP="002E6289">
      <w:pPr>
        <w:pStyle w:val="Heading3"/>
      </w:pPr>
      <w:r>
        <w:t>Question 2</w:t>
      </w:r>
    </w:p>
    <w:p w14:paraId="3E1C2693" w14:textId="70BF1408" w:rsidR="002E6289" w:rsidRDefault="002E6289" w:rsidP="002E6289">
      <w:r>
        <w:t>Use science theories to explain your key findings.</w:t>
      </w:r>
    </w:p>
    <w:p w14:paraId="6C785C32"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6075D5C2"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23966D63"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5CEF36BF"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601417AC"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7DDD1CF6"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5516F315" w14:textId="77777777" w:rsidR="005029A0" w:rsidRDefault="005029A0" w:rsidP="002E6289"/>
    <w:p w14:paraId="70A52C4C" w14:textId="77777777" w:rsidR="005029A0" w:rsidRDefault="005029A0">
      <w:pPr>
        <w:rPr>
          <w:rFonts w:eastAsiaTheme="majorEastAsia" w:cstheme="majorBidi"/>
          <w:b/>
          <w:color w:val="000000" w:themeColor="text1"/>
          <w:kern w:val="0"/>
          <w:sz w:val="24"/>
          <w:szCs w:val="24"/>
          <w14:ligatures w14:val="none"/>
        </w:rPr>
      </w:pPr>
      <w:r>
        <w:br w:type="page"/>
      </w:r>
    </w:p>
    <w:p w14:paraId="3A1ABE12" w14:textId="1D8ACB47" w:rsidR="002E6289" w:rsidRDefault="002E6289" w:rsidP="002E6289">
      <w:pPr>
        <w:pStyle w:val="Heading3"/>
      </w:pPr>
      <w:r>
        <w:lastRenderedPageBreak/>
        <w:t>Question 3</w:t>
      </w:r>
    </w:p>
    <w:p w14:paraId="51868C09" w14:textId="6346DB5F" w:rsidR="002E6289" w:rsidRDefault="002E6289" w:rsidP="002E6289">
      <w:r>
        <w:t xml:space="preserve">Identify </w:t>
      </w:r>
      <w:r w:rsidR="00DA1D76">
        <w:t>a</w:t>
      </w:r>
      <w:r>
        <w:t xml:space="preserve"> random error </w:t>
      </w:r>
      <w:r w:rsidR="00DA1D76">
        <w:t xml:space="preserve">and a systematic error </w:t>
      </w:r>
      <w:r>
        <w:t xml:space="preserve">for each experiment which </w:t>
      </w:r>
      <w:r w:rsidR="00DA1D76">
        <w:t xml:space="preserve">have a substantial effect on </w:t>
      </w:r>
      <w:r>
        <w:t>the quality of the data. Justify your answer by referring to the relevant measurement terms.</w:t>
      </w:r>
    </w:p>
    <w:p w14:paraId="421B8722"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351C0908"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0F933E0B"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1EBFE013"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4203F598"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2CF1A701"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4DA0A296"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268A2A70" w14:textId="77777777" w:rsidR="005029A0"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26A08EF5"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7899026D"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594EE106" w14:textId="77777777" w:rsidR="005029A0" w:rsidRDefault="005029A0" w:rsidP="002E6289"/>
    <w:p w14:paraId="713C7D9A" w14:textId="77777777" w:rsidR="005029A0" w:rsidRDefault="005029A0">
      <w:pPr>
        <w:rPr>
          <w:rFonts w:eastAsiaTheme="majorEastAsia" w:cstheme="majorBidi"/>
          <w:b/>
          <w:color w:val="000000" w:themeColor="text1"/>
          <w:kern w:val="0"/>
          <w:sz w:val="24"/>
          <w:szCs w:val="24"/>
          <w14:ligatures w14:val="none"/>
        </w:rPr>
      </w:pPr>
      <w:r>
        <w:br w:type="page"/>
      </w:r>
    </w:p>
    <w:p w14:paraId="716C04F7" w14:textId="20FEFCFF" w:rsidR="002E6289" w:rsidRDefault="002E6289" w:rsidP="0062323C">
      <w:pPr>
        <w:pStyle w:val="Heading3"/>
      </w:pPr>
      <w:r>
        <w:lastRenderedPageBreak/>
        <w:t>Question 4</w:t>
      </w:r>
    </w:p>
    <w:p w14:paraId="2149B693" w14:textId="1C798725" w:rsidR="00DA1D76" w:rsidRDefault="00DA1D76" w:rsidP="002E6289">
      <w:pPr>
        <w:rPr>
          <w:rFonts w:cstheme="majorHAnsi"/>
        </w:rPr>
      </w:pPr>
      <w:r>
        <w:t>Explain</w:t>
      </w:r>
      <w:r w:rsidR="0062323C">
        <w:t xml:space="preserve"> </w:t>
      </w:r>
      <w:r>
        <w:t xml:space="preserve">how the equation, </w:t>
      </w:r>
      <w:proofErr w:type="spellStart"/>
      <w:r w:rsidRPr="00A20C58">
        <w:rPr>
          <w:rFonts w:cstheme="majorHAnsi"/>
          <w:i/>
        </w:rPr>
        <w:t>E</w:t>
      </w:r>
      <w:r w:rsidRPr="00A20C58">
        <w:rPr>
          <w:rFonts w:cstheme="majorHAnsi"/>
          <w:vertAlign w:val="subscript"/>
        </w:rPr>
        <w:t>g</w:t>
      </w:r>
      <w:proofErr w:type="spellEnd"/>
      <w:r w:rsidRPr="00A20C58">
        <w:rPr>
          <w:rFonts w:cstheme="majorHAnsi"/>
        </w:rPr>
        <w:t xml:space="preserve"> = </w:t>
      </w:r>
      <w:proofErr w:type="spellStart"/>
      <w:r w:rsidRPr="00A20C58">
        <w:rPr>
          <w:rFonts w:cstheme="majorHAnsi"/>
          <w:i/>
        </w:rPr>
        <w:t>mg</w:t>
      </w:r>
      <w:r w:rsidRPr="00A20C58">
        <w:rPr>
          <w:rFonts w:cstheme="majorHAnsi"/>
        </w:rPr>
        <w:t>Δ</w:t>
      </w:r>
      <w:r w:rsidRPr="00DA1D76">
        <w:rPr>
          <w:rFonts w:cstheme="majorHAnsi"/>
          <w:i/>
          <w:iCs/>
        </w:rPr>
        <w:t>h</w:t>
      </w:r>
      <w:proofErr w:type="spellEnd"/>
      <w:r>
        <w:rPr>
          <w:rFonts w:cstheme="majorHAnsi"/>
          <w:i/>
          <w:iCs/>
        </w:rPr>
        <w:t xml:space="preserve">, </w:t>
      </w:r>
      <w:r w:rsidRPr="00DA1D76">
        <w:rPr>
          <w:rFonts w:cstheme="majorHAnsi"/>
        </w:rPr>
        <w:t xml:space="preserve">can be </w:t>
      </w:r>
      <w:r>
        <w:rPr>
          <w:rFonts w:cstheme="majorHAnsi"/>
        </w:rPr>
        <w:t xml:space="preserve">used to determine the velocity of the mass at the lowest </w:t>
      </w:r>
      <w:r w:rsidR="0062323C">
        <w:rPr>
          <w:rFonts w:cstheme="majorHAnsi"/>
        </w:rPr>
        <w:t>point in the pendulum experiment and just before the mass hits the ground in the free fall drop experiment. Support your answer with calculations.</w:t>
      </w:r>
    </w:p>
    <w:p w14:paraId="485E462F"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63B75C0D"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0C535CE8"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751FDF42"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62C4E2E8"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3641C8E8"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14C531F8"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25A50FDD" w14:textId="77777777" w:rsidR="005029A0" w:rsidRDefault="005029A0" w:rsidP="002E6289">
      <w:pPr>
        <w:rPr>
          <w:rFonts w:cstheme="majorHAnsi"/>
        </w:rPr>
      </w:pPr>
    </w:p>
    <w:p w14:paraId="74CC9A83" w14:textId="6B3F8C5D" w:rsidR="0062323C" w:rsidRDefault="0062323C" w:rsidP="0062323C">
      <w:pPr>
        <w:pStyle w:val="Heading3"/>
      </w:pPr>
      <w:r>
        <w:t>Question 5</w:t>
      </w:r>
    </w:p>
    <w:p w14:paraId="167C012D" w14:textId="4F05622A" w:rsidR="0062323C" w:rsidRDefault="0062323C" w:rsidP="0062323C">
      <w:r>
        <w:t>Evaluate which experiment would be most suitable to measure gravity, g, in the following environments:</w:t>
      </w:r>
    </w:p>
    <w:p w14:paraId="2D2E2863" w14:textId="1BF4838A" w:rsidR="0062323C" w:rsidRDefault="0062323C" w:rsidP="005029A0">
      <w:pPr>
        <w:pStyle w:val="ListParagraph"/>
        <w:numPr>
          <w:ilvl w:val="0"/>
          <w:numId w:val="40"/>
        </w:numPr>
      </w:pPr>
      <w:r>
        <w:t xml:space="preserve">International space station </w:t>
      </w:r>
    </w:p>
    <w:p w14:paraId="4055E2BF" w14:textId="3A7A9421" w:rsidR="0062323C" w:rsidRDefault="0062323C" w:rsidP="005029A0">
      <w:pPr>
        <w:pStyle w:val="ListParagraph"/>
        <w:numPr>
          <w:ilvl w:val="0"/>
          <w:numId w:val="40"/>
        </w:numPr>
      </w:pPr>
      <w:r>
        <w:t>Mars</w:t>
      </w:r>
    </w:p>
    <w:p w14:paraId="4B410423" w14:textId="12ACCBD5" w:rsidR="005029A0" w:rsidRDefault="005029A0" w:rsidP="005029A0">
      <w:pPr>
        <w:pStyle w:val="ListParagraph"/>
        <w:numPr>
          <w:ilvl w:val="0"/>
          <w:numId w:val="40"/>
        </w:numPr>
      </w:pPr>
      <w:r>
        <w:t>Stawell Underground Physics Laboratory</w:t>
      </w:r>
    </w:p>
    <w:p w14:paraId="579C2812" w14:textId="5AAB6CC9" w:rsidR="0062323C" w:rsidRDefault="0062323C" w:rsidP="0062323C">
      <w:r>
        <w:t xml:space="preserve">  Justify your answer by referring to the practicalities of the </w:t>
      </w:r>
      <w:r w:rsidR="005029A0">
        <w:t>experimental procedure</w:t>
      </w:r>
      <w:r>
        <w:t xml:space="preserve"> and quality of the collected data.</w:t>
      </w:r>
    </w:p>
    <w:p w14:paraId="47B31DED"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3D8FF3FA"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568F805B"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5A3C0849"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4C16C192"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796F8E4D" w14:textId="77777777" w:rsidR="005029A0" w:rsidRPr="0062323C" w:rsidRDefault="005029A0" w:rsidP="0062323C"/>
    <w:p w14:paraId="6C1AA7B8"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lastRenderedPageBreak/>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55A139A0"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252C8BAA"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38F6B8BF"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6C1A55DE"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495D27B9" w14:textId="77777777" w:rsidR="005029A0" w:rsidRPr="00594DCF" w:rsidRDefault="005029A0" w:rsidP="005029A0">
      <w:pPr>
        <w:pStyle w:val="Heading3"/>
        <w:spacing w:line="360" w:lineRule="auto"/>
        <w:rPr>
          <w:rFonts w:cstheme="majorHAnsi"/>
          <w:b w:val="0"/>
          <w:bCs/>
          <w:sz w:val="22"/>
          <w:szCs w:val="22"/>
        </w:rPr>
      </w:pPr>
      <w:r w:rsidRPr="00594DCF">
        <w:rPr>
          <w:rFonts w:cstheme="majorHAnsi"/>
          <w:b w:val="0"/>
          <w:bCs/>
          <w:sz w:val="22"/>
          <w:szCs w:val="22"/>
        </w:rPr>
        <w:t>______________________________________________________________________________________________________________________________________</w:t>
      </w:r>
      <w:r>
        <w:rPr>
          <w:rFonts w:cstheme="majorHAnsi"/>
          <w:b w:val="0"/>
          <w:bCs/>
          <w:sz w:val="22"/>
          <w:szCs w:val="22"/>
        </w:rPr>
        <w:t>________________</w:t>
      </w:r>
      <w:r w:rsidRPr="00594DCF">
        <w:rPr>
          <w:rFonts w:cstheme="majorHAnsi"/>
          <w:b w:val="0"/>
          <w:bCs/>
          <w:sz w:val="22"/>
          <w:szCs w:val="22"/>
        </w:rPr>
        <w:t>________________________________________</w:t>
      </w:r>
    </w:p>
    <w:p w14:paraId="06603E8A" w14:textId="3D7E8ECE" w:rsidR="0062323C" w:rsidRDefault="0062323C" w:rsidP="002E6289"/>
    <w:p w14:paraId="2570E41A" w14:textId="77777777" w:rsidR="00DA1D76" w:rsidRDefault="00DA1D76" w:rsidP="002E6289"/>
    <w:p w14:paraId="22612980" w14:textId="77777777" w:rsidR="00DA1D76" w:rsidRDefault="00DA1D76" w:rsidP="002E6289"/>
    <w:p w14:paraId="30E85382" w14:textId="01B59B7D" w:rsidR="00594DCF" w:rsidRPr="00594DCF" w:rsidRDefault="00594DCF" w:rsidP="00F92B13">
      <w:pPr>
        <w:spacing w:after="0" w:line="240" w:lineRule="auto"/>
        <w:rPr>
          <w:rFonts w:cstheme="majorHAnsi"/>
          <w:color w:val="000000" w:themeColor="text1"/>
          <w:lang w:val="en-US"/>
        </w:rPr>
      </w:pPr>
    </w:p>
    <w:sectPr w:rsidR="00594DCF" w:rsidRPr="00594DCF" w:rsidSect="00414449">
      <w:footerReference w:type="even" r:id="rId13"/>
      <w:footerReference w:type="defaul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F8949" w14:textId="77777777" w:rsidR="0040382A" w:rsidRDefault="0040382A" w:rsidP="00FC06B2">
      <w:pPr>
        <w:spacing w:after="0" w:line="240" w:lineRule="auto"/>
      </w:pPr>
      <w:r>
        <w:separator/>
      </w:r>
    </w:p>
  </w:endnote>
  <w:endnote w:type="continuationSeparator" w:id="0">
    <w:p w14:paraId="3A4F3E26" w14:textId="77777777" w:rsidR="0040382A" w:rsidRDefault="0040382A" w:rsidP="00FC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LT 45 Light">
    <w:altName w:val="Arial"/>
    <w:panose1 w:val="020B0604020202020204"/>
    <w:charset w:val="00"/>
    <w:family w:val="swiss"/>
    <w:pitch w:val="variable"/>
    <w:sig w:usb0="80000027"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8225080"/>
      <w:docPartObj>
        <w:docPartGallery w:val="Page Numbers (Bottom of Page)"/>
        <w:docPartUnique/>
      </w:docPartObj>
    </w:sdtPr>
    <w:sdtContent>
      <w:p w14:paraId="39BEC3D4" w14:textId="413C5F43" w:rsidR="00414449" w:rsidRDefault="00414449" w:rsidP="00856A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3F3AC7" w14:textId="77777777" w:rsidR="00414449" w:rsidRDefault="00414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152856"/>
      <w:docPartObj>
        <w:docPartGallery w:val="Page Numbers (Bottom of Page)"/>
        <w:docPartUnique/>
      </w:docPartObj>
    </w:sdtPr>
    <w:sdtContent>
      <w:p w14:paraId="4D65B9C3" w14:textId="159CEAB9" w:rsidR="00414449" w:rsidRDefault="00414449" w:rsidP="00856A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CD6342" w14:textId="77777777" w:rsidR="00414449" w:rsidRDefault="00414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DCE3" w14:textId="77777777" w:rsidR="0040382A" w:rsidRDefault="0040382A" w:rsidP="00FC06B2">
      <w:pPr>
        <w:spacing w:after="0" w:line="240" w:lineRule="auto"/>
      </w:pPr>
      <w:r>
        <w:separator/>
      </w:r>
    </w:p>
  </w:footnote>
  <w:footnote w:type="continuationSeparator" w:id="0">
    <w:p w14:paraId="37FBB353" w14:textId="77777777" w:rsidR="0040382A" w:rsidRDefault="0040382A" w:rsidP="00FC0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7F86"/>
    <w:multiLevelType w:val="multilevel"/>
    <w:tmpl w:val="22AE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94737"/>
    <w:multiLevelType w:val="hybridMultilevel"/>
    <w:tmpl w:val="614E8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F5C6D"/>
    <w:multiLevelType w:val="multilevel"/>
    <w:tmpl w:val="3CE0AC6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9E0939D"/>
    <w:multiLevelType w:val="hybridMultilevel"/>
    <w:tmpl w:val="A0403A7C"/>
    <w:lvl w:ilvl="0" w:tplc="0C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A0D5075"/>
    <w:multiLevelType w:val="multilevel"/>
    <w:tmpl w:val="3E70D9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557E3"/>
    <w:multiLevelType w:val="multilevel"/>
    <w:tmpl w:val="22AE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C87383"/>
    <w:multiLevelType w:val="hybridMultilevel"/>
    <w:tmpl w:val="61BA9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644D56"/>
    <w:multiLevelType w:val="multilevel"/>
    <w:tmpl w:val="4A1EE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7A6DBD"/>
    <w:multiLevelType w:val="multilevel"/>
    <w:tmpl w:val="8BFE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0914F4"/>
    <w:multiLevelType w:val="multilevel"/>
    <w:tmpl w:val="0FA0AB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8D13715"/>
    <w:multiLevelType w:val="hybridMultilevel"/>
    <w:tmpl w:val="A9F247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3B7643"/>
    <w:multiLevelType w:val="hybridMultilevel"/>
    <w:tmpl w:val="274AA518"/>
    <w:lvl w:ilvl="0" w:tplc="87F2CE68">
      <w:start w:val="1"/>
      <w:numFmt w:val="bullet"/>
      <w:pStyle w:val="VCAA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B72444"/>
    <w:multiLevelType w:val="hybridMultilevel"/>
    <w:tmpl w:val="ECC6EB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2044FE"/>
    <w:multiLevelType w:val="multilevel"/>
    <w:tmpl w:val="2CBE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AF0C35"/>
    <w:multiLevelType w:val="hybridMultilevel"/>
    <w:tmpl w:val="1F6A96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887B32"/>
    <w:multiLevelType w:val="multilevel"/>
    <w:tmpl w:val="0B365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DF1060"/>
    <w:multiLevelType w:val="multilevel"/>
    <w:tmpl w:val="C6CE5062"/>
    <w:lvl w:ilvl="0">
      <w:start w:val="1"/>
      <w:numFmt w:val="lowerLetter"/>
      <w:lvlText w:val="%1."/>
      <w:lvlJc w:val="left"/>
      <w:pPr>
        <w:ind w:left="720" w:hanging="360"/>
      </w:pPr>
      <w:rPr>
        <w:rFonts w:hint="default"/>
        <w:sz w:val="20"/>
      </w:rPr>
    </w:lvl>
    <w:lvl w:ilvl="1">
      <w:start w:val="12"/>
      <w:numFmt w:val="bullet"/>
      <w:lvlText w:val="-"/>
      <w:lvlJc w:val="left"/>
      <w:pPr>
        <w:ind w:left="1440" w:hanging="360"/>
      </w:pPr>
      <w:rPr>
        <w:rFonts w:ascii="Calibri Light" w:eastAsiaTheme="minorHAnsi" w:hAnsi="Calibri Light" w:cs="Calibri Light"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E65C91"/>
    <w:multiLevelType w:val="hybridMultilevel"/>
    <w:tmpl w:val="57360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A2E59"/>
    <w:multiLevelType w:val="multilevel"/>
    <w:tmpl w:val="D61CB036"/>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Calibri Light" w:eastAsiaTheme="minorHAnsi" w:hAnsi="Calibri Light" w:cs="Calibri Light"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D60223"/>
    <w:multiLevelType w:val="hybridMultilevel"/>
    <w:tmpl w:val="13308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746F9"/>
    <w:multiLevelType w:val="hybridMultilevel"/>
    <w:tmpl w:val="E654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DF3EEE"/>
    <w:multiLevelType w:val="hybridMultilevel"/>
    <w:tmpl w:val="743817F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E8B5D77"/>
    <w:multiLevelType w:val="hybridMultilevel"/>
    <w:tmpl w:val="B4AEE6E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F7449E5"/>
    <w:multiLevelType w:val="multilevel"/>
    <w:tmpl w:val="5C4413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685A0D"/>
    <w:multiLevelType w:val="hybridMultilevel"/>
    <w:tmpl w:val="7110102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1851CCE"/>
    <w:multiLevelType w:val="multilevel"/>
    <w:tmpl w:val="87E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382387"/>
    <w:multiLevelType w:val="hybridMultilevel"/>
    <w:tmpl w:val="35683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8E2455"/>
    <w:multiLevelType w:val="multilevel"/>
    <w:tmpl w:val="090E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2C799B"/>
    <w:multiLevelType w:val="hybridMultilevel"/>
    <w:tmpl w:val="40D6B0BC"/>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58D36B43"/>
    <w:multiLevelType w:val="multilevel"/>
    <w:tmpl w:val="54386B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B092E8A"/>
    <w:multiLevelType w:val="hybridMultilevel"/>
    <w:tmpl w:val="CB2CFE9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C247D4"/>
    <w:multiLevelType w:val="hybridMultilevel"/>
    <w:tmpl w:val="CCAA50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E5E07F6"/>
    <w:multiLevelType w:val="hybridMultilevel"/>
    <w:tmpl w:val="17B6EB0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3" w15:restartNumberingAfterBreak="0">
    <w:nsid w:val="6E9F0E9E"/>
    <w:multiLevelType w:val="multilevel"/>
    <w:tmpl w:val="365A8B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327EE4"/>
    <w:multiLevelType w:val="hybridMultilevel"/>
    <w:tmpl w:val="869A24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24D92"/>
    <w:multiLevelType w:val="hybridMultilevel"/>
    <w:tmpl w:val="4888D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8B5BA8"/>
    <w:multiLevelType w:val="multilevel"/>
    <w:tmpl w:val="E6B44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FA7567"/>
    <w:multiLevelType w:val="hybridMultilevel"/>
    <w:tmpl w:val="856643A8"/>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AEC07AD"/>
    <w:multiLevelType w:val="hybridMultilevel"/>
    <w:tmpl w:val="2AA8B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2C0B73"/>
    <w:multiLevelType w:val="hybridMultilevel"/>
    <w:tmpl w:val="EAD6A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6924647">
    <w:abstractNumId w:val="11"/>
  </w:num>
  <w:num w:numId="2" w16cid:durableId="1612471533">
    <w:abstractNumId w:val="27"/>
  </w:num>
  <w:num w:numId="3" w16cid:durableId="1391417813">
    <w:abstractNumId w:val="33"/>
  </w:num>
  <w:num w:numId="4" w16cid:durableId="293095682">
    <w:abstractNumId w:val="8"/>
  </w:num>
  <w:num w:numId="5" w16cid:durableId="25108473">
    <w:abstractNumId w:val="21"/>
  </w:num>
  <w:num w:numId="6" w16cid:durableId="12801370">
    <w:abstractNumId w:val="24"/>
  </w:num>
  <w:num w:numId="7" w16cid:durableId="1914503309">
    <w:abstractNumId w:val="22"/>
  </w:num>
  <w:num w:numId="8" w16cid:durableId="375932925">
    <w:abstractNumId w:val="30"/>
  </w:num>
  <w:num w:numId="9" w16cid:durableId="1244678531">
    <w:abstractNumId w:val="31"/>
  </w:num>
  <w:num w:numId="10" w16cid:durableId="1529296327">
    <w:abstractNumId w:val="25"/>
    <w:lvlOverride w:ilvl="0">
      <w:startOverride w:val="1"/>
    </w:lvlOverride>
  </w:num>
  <w:num w:numId="11" w16cid:durableId="2121220821">
    <w:abstractNumId w:val="10"/>
  </w:num>
  <w:num w:numId="12" w16cid:durableId="1709866980">
    <w:abstractNumId w:val="12"/>
  </w:num>
  <w:num w:numId="13" w16cid:durableId="740371746">
    <w:abstractNumId w:val="14"/>
  </w:num>
  <w:num w:numId="14" w16cid:durableId="2125339438">
    <w:abstractNumId w:val="34"/>
  </w:num>
  <w:num w:numId="15" w16cid:durableId="2061438227">
    <w:abstractNumId w:val="13"/>
    <w:lvlOverride w:ilvl="0">
      <w:startOverride w:val="1"/>
    </w:lvlOverride>
  </w:num>
  <w:num w:numId="16" w16cid:durableId="1166245793">
    <w:abstractNumId w:val="2"/>
    <w:lvlOverride w:ilvl="0">
      <w:startOverride w:val="1"/>
    </w:lvlOverride>
  </w:num>
  <w:num w:numId="17" w16cid:durableId="1274744492">
    <w:abstractNumId w:val="4"/>
  </w:num>
  <w:num w:numId="18" w16cid:durableId="1169756532">
    <w:abstractNumId w:val="7"/>
    <w:lvlOverride w:ilvl="0">
      <w:startOverride w:val="1"/>
    </w:lvlOverride>
  </w:num>
  <w:num w:numId="19" w16cid:durableId="349378562">
    <w:abstractNumId w:val="36"/>
    <w:lvlOverride w:ilvl="0">
      <w:startOverride w:val="1"/>
    </w:lvlOverride>
  </w:num>
  <w:num w:numId="20" w16cid:durableId="475224684">
    <w:abstractNumId w:val="9"/>
    <w:lvlOverride w:ilvl="0">
      <w:startOverride w:val="1"/>
    </w:lvlOverride>
  </w:num>
  <w:num w:numId="21" w16cid:durableId="321196994">
    <w:abstractNumId w:val="23"/>
  </w:num>
  <w:num w:numId="22" w16cid:durableId="1579634466">
    <w:abstractNumId w:val="29"/>
    <w:lvlOverride w:ilvl="0">
      <w:startOverride w:val="1"/>
    </w:lvlOverride>
  </w:num>
  <w:num w:numId="23" w16cid:durableId="1098135502">
    <w:abstractNumId w:val="15"/>
    <w:lvlOverride w:ilvl="0">
      <w:startOverride w:val="1"/>
    </w:lvlOverride>
  </w:num>
  <w:num w:numId="24" w16cid:durableId="1135752980">
    <w:abstractNumId w:val="20"/>
  </w:num>
  <w:num w:numId="25" w16cid:durableId="653684770">
    <w:abstractNumId w:val="19"/>
  </w:num>
  <w:num w:numId="26" w16cid:durableId="726758243">
    <w:abstractNumId w:val="35"/>
  </w:num>
  <w:num w:numId="27" w16cid:durableId="350030589">
    <w:abstractNumId w:val="17"/>
  </w:num>
  <w:num w:numId="28" w16cid:durableId="959654785">
    <w:abstractNumId w:val="1"/>
  </w:num>
  <w:num w:numId="29" w16cid:durableId="834078354">
    <w:abstractNumId w:val="37"/>
  </w:num>
  <w:num w:numId="30" w16cid:durableId="914361840">
    <w:abstractNumId w:val="32"/>
  </w:num>
  <w:num w:numId="31" w16cid:durableId="1172375462">
    <w:abstractNumId w:val="28"/>
  </w:num>
  <w:num w:numId="32" w16cid:durableId="1414283182">
    <w:abstractNumId w:val="39"/>
  </w:num>
  <w:num w:numId="33" w16cid:durableId="1684549482">
    <w:abstractNumId w:val="26"/>
  </w:num>
  <w:num w:numId="34" w16cid:durableId="1233588780">
    <w:abstractNumId w:val="3"/>
  </w:num>
  <w:num w:numId="35" w16cid:durableId="639771238">
    <w:abstractNumId w:val="6"/>
  </w:num>
  <w:num w:numId="36" w16cid:durableId="719748627">
    <w:abstractNumId w:val="38"/>
  </w:num>
  <w:num w:numId="37" w16cid:durableId="1859001001">
    <w:abstractNumId w:val="18"/>
  </w:num>
  <w:num w:numId="38" w16cid:durableId="1925340919">
    <w:abstractNumId w:val="0"/>
  </w:num>
  <w:num w:numId="39" w16cid:durableId="2032490462">
    <w:abstractNumId w:val="5"/>
  </w:num>
  <w:num w:numId="40" w16cid:durableId="178468663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4E"/>
    <w:rsid w:val="000F50D3"/>
    <w:rsid w:val="001109F4"/>
    <w:rsid w:val="001452C4"/>
    <w:rsid w:val="0015247C"/>
    <w:rsid w:val="001A0DDC"/>
    <w:rsid w:val="001A582B"/>
    <w:rsid w:val="001A6F38"/>
    <w:rsid w:val="001C715D"/>
    <w:rsid w:val="00217D27"/>
    <w:rsid w:val="002957A0"/>
    <w:rsid w:val="002D3DF6"/>
    <w:rsid w:val="002E6289"/>
    <w:rsid w:val="00332475"/>
    <w:rsid w:val="00342DC6"/>
    <w:rsid w:val="003A1B00"/>
    <w:rsid w:val="003C14B1"/>
    <w:rsid w:val="003F14AA"/>
    <w:rsid w:val="0040382A"/>
    <w:rsid w:val="00405536"/>
    <w:rsid w:val="00414449"/>
    <w:rsid w:val="00443882"/>
    <w:rsid w:val="004550C9"/>
    <w:rsid w:val="005029A0"/>
    <w:rsid w:val="00574A52"/>
    <w:rsid w:val="00594DCF"/>
    <w:rsid w:val="005E063E"/>
    <w:rsid w:val="00606000"/>
    <w:rsid w:val="006106C8"/>
    <w:rsid w:val="00612FF6"/>
    <w:rsid w:val="0062323C"/>
    <w:rsid w:val="00633951"/>
    <w:rsid w:val="006B258D"/>
    <w:rsid w:val="006D6DE7"/>
    <w:rsid w:val="007427FA"/>
    <w:rsid w:val="00750B86"/>
    <w:rsid w:val="007610A3"/>
    <w:rsid w:val="00772A0D"/>
    <w:rsid w:val="00797212"/>
    <w:rsid w:val="007D0FAD"/>
    <w:rsid w:val="007E13AC"/>
    <w:rsid w:val="007F5F5E"/>
    <w:rsid w:val="007F7F64"/>
    <w:rsid w:val="00800874"/>
    <w:rsid w:val="00813DE1"/>
    <w:rsid w:val="00880E32"/>
    <w:rsid w:val="009022DB"/>
    <w:rsid w:val="00967260"/>
    <w:rsid w:val="00996564"/>
    <w:rsid w:val="009D3F1E"/>
    <w:rsid w:val="009F47E1"/>
    <w:rsid w:val="009F6CD3"/>
    <w:rsid w:val="009F79CE"/>
    <w:rsid w:val="00A20C58"/>
    <w:rsid w:val="00A54282"/>
    <w:rsid w:val="00A602EA"/>
    <w:rsid w:val="00A66A22"/>
    <w:rsid w:val="00A7314C"/>
    <w:rsid w:val="00AA7EF9"/>
    <w:rsid w:val="00AB1553"/>
    <w:rsid w:val="00AC2D76"/>
    <w:rsid w:val="00AE2DDE"/>
    <w:rsid w:val="00AE354B"/>
    <w:rsid w:val="00B21065"/>
    <w:rsid w:val="00B24052"/>
    <w:rsid w:val="00B77DB5"/>
    <w:rsid w:val="00B9384E"/>
    <w:rsid w:val="00B94A4E"/>
    <w:rsid w:val="00BB2B9E"/>
    <w:rsid w:val="00BB701D"/>
    <w:rsid w:val="00BD058E"/>
    <w:rsid w:val="00BE0360"/>
    <w:rsid w:val="00BE0A1A"/>
    <w:rsid w:val="00C23D40"/>
    <w:rsid w:val="00C36C5C"/>
    <w:rsid w:val="00C40EE2"/>
    <w:rsid w:val="00C5728B"/>
    <w:rsid w:val="00C60979"/>
    <w:rsid w:val="00CA14B4"/>
    <w:rsid w:val="00D10D07"/>
    <w:rsid w:val="00D32C03"/>
    <w:rsid w:val="00D66FFD"/>
    <w:rsid w:val="00DA1D76"/>
    <w:rsid w:val="00DB45C7"/>
    <w:rsid w:val="00E01185"/>
    <w:rsid w:val="00E07D68"/>
    <w:rsid w:val="00E24164"/>
    <w:rsid w:val="00E343DC"/>
    <w:rsid w:val="00E61CBC"/>
    <w:rsid w:val="00E92080"/>
    <w:rsid w:val="00EC42E5"/>
    <w:rsid w:val="00ED05F7"/>
    <w:rsid w:val="00F168EE"/>
    <w:rsid w:val="00F21119"/>
    <w:rsid w:val="00F50FEF"/>
    <w:rsid w:val="00F538A6"/>
    <w:rsid w:val="00F61F00"/>
    <w:rsid w:val="00F92B13"/>
    <w:rsid w:val="00FC06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63B6"/>
  <w15:chartTrackingRefBased/>
  <w15:docId w15:val="{FAF8D8BC-4C70-45DA-990D-A59717C7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DDE"/>
    <w:rPr>
      <w:rFonts w:asciiTheme="majorHAnsi" w:hAnsiTheme="majorHAnsi"/>
    </w:rPr>
  </w:style>
  <w:style w:type="paragraph" w:styleId="Heading1">
    <w:name w:val="heading 1"/>
    <w:basedOn w:val="Normal"/>
    <w:next w:val="Normal"/>
    <w:link w:val="Heading1Char"/>
    <w:uiPriority w:val="9"/>
    <w:qFormat/>
    <w:rsid w:val="00AE2DDE"/>
    <w:pPr>
      <w:keepNext/>
      <w:keepLines/>
      <w:spacing w:before="240" w:after="0"/>
      <w:outlineLvl w:val="0"/>
    </w:pPr>
    <w:rPr>
      <w:rFonts w:eastAsiaTheme="majorEastAsia" w:cstheme="majorBidi"/>
      <w:b/>
      <w:color w:val="000000" w:themeColor="text1"/>
      <w:kern w:val="0"/>
      <w:sz w:val="32"/>
      <w:szCs w:val="32"/>
      <w14:ligatures w14:val="none"/>
    </w:rPr>
  </w:style>
  <w:style w:type="paragraph" w:styleId="Heading2">
    <w:name w:val="heading 2"/>
    <w:basedOn w:val="Normal"/>
    <w:next w:val="Normal"/>
    <w:link w:val="Heading2Char"/>
    <w:uiPriority w:val="9"/>
    <w:unhideWhenUsed/>
    <w:qFormat/>
    <w:rsid w:val="00AE2DDE"/>
    <w:pPr>
      <w:keepNext/>
      <w:keepLines/>
      <w:spacing w:before="40" w:after="0"/>
      <w:outlineLvl w:val="1"/>
    </w:pPr>
    <w:rPr>
      <w:rFonts w:eastAsiaTheme="majorEastAsia" w:cstheme="majorBidi"/>
      <w:b/>
      <w:color w:val="000000" w:themeColor="text1"/>
      <w:kern w:val="0"/>
      <w:sz w:val="26"/>
      <w:szCs w:val="26"/>
      <w14:ligatures w14:val="none"/>
    </w:rPr>
  </w:style>
  <w:style w:type="paragraph" w:styleId="Heading3">
    <w:name w:val="heading 3"/>
    <w:basedOn w:val="Normal"/>
    <w:next w:val="Normal"/>
    <w:link w:val="Heading3Char"/>
    <w:uiPriority w:val="9"/>
    <w:unhideWhenUsed/>
    <w:qFormat/>
    <w:rsid w:val="00AE2DDE"/>
    <w:pPr>
      <w:keepNext/>
      <w:keepLines/>
      <w:spacing w:before="40" w:after="0"/>
      <w:outlineLvl w:val="2"/>
    </w:pPr>
    <w:rPr>
      <w:rFonts w:eastAsiaTheme="majorEastAsia" w:cstheme="majorBidi"/>
      <w:b/>
      <w:color w:val="000000" w:themeColor="text1"/>
      <w:kern w:val="0"/>
      <w:sz w:val="24"/>
      <w:szCs w:val="24"/>
      <w14:ligatures w14:val="none"/>
    </w:rPr>
  </w:style>
  <w:style w:type="paragraph" w:styleId="Heading4">
    <w:name w:val="heading 4"/>
    <w:basedOn w:val="Normal"/>
    <w:next w:val="Normal"/>
    <w:link w:val="Heading4Char"/>
    <w:uiPriority w:val="9"/>
    <w:unhideWhenUsed/>
    <w:qFormat/>
    <w:rsid w:val="00B94A4E"/>
    <w:pPr>
      <w:keepNext/>
      <w:keepLines/>
      <w:spacing w:before="40" w:after="0"/>
      <w:outlineLvl w:val="3"/>
    </w:pPr>
    <w:rPr>
      <w:rFonts w:eastAsiaTheme="majorEastAsia" w:cstheme="majorBidi"/>
      <w:i/>
      <w:iCs/>
      <w:color w:val="2F5496" w:themeColor="accent1" w:themeShade="B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DDE"/>
    <w:rPr>
      <w:rFonts w:asciiTheme="majorHAnsi" w:eastAsiaTheme="majorEastAsia" w:hAnsiTheme="majorHAnsi" w:cstheme="majorBidi"/>
      <w:b/>
      <w:color w:val="000000" w:themeColor="text1"/>
      <w:kern w:val="0"/>
      <w:sz w:val="32"/>
      <w:szCs w:val="32"/>
      <w14:ligatures w14:val="none"/>
    </w:rPr>
  </w:style>
  <w:style w:type="character" w:customStyle="1" w:styleId="Heading2Char">
    <w:name w:val="Heading 2 Char"/>
    <w:basedOn w:val="DefaultParagraphFont"/>
    <w:link w:val="Heading2"/>
    <w:uiPriority w:val="9"/>
    <w:rsid w:val="00AE2DDE"/>
    <w:rPr>
      <w:rFonts w:asciiTheme="majorHAnsi" w:eastAsiaTheme="majorEastAsia" w:hAnsiTheme="majorHAnsi" w:cstheme="majorBidi"/>
      <w:b/>
      <w:color w:val="000000" w:themeColor="text1"/>
      <w:kern w:val="0"/>
      <w:sz w:val="26"/>
      <w:szCs w:val="26"/>
      <w14:ligatures w14:val="none"/>
    </w:rPr>
  </w:style>
  <w:style w:type="character" w:customStyle="1" w:styleId="Heading3Char">
    <w:name w:val="Heading 3 Char"/>
    <w:basedOn w:val="DefaultParagraphFont"/>
    <w:link w:val="Heading3"/>
    <w:uiPriority w:val="9"/>
    <w:rsid w:val="00AE2DDE"/>
    <w:rPr>
      <w:rFonts w:asciiTheme="majorHAnsi" w:eastAsiaTheme="majorEastAsia" w:hAnsiTheme="majorHAnsi" w:cstheme="majorBidi"/>
      <w:b/>
      <w:color w:val="000000" w:themeColor="text1"/>
      <w:kern w:val="0"/>
      <w:sz w:val="24"/>
      <w:szCs w:val="24"/>
      <w14:ligatures w14:val="none"/>
    </w:rPr>
  </w:style>
  <w:style w:type="character" w:customStyle="1" w:styleId="Heading4Char">
    <w:name w:val="Heading 4 Char"/>
    <w:basedOn w:val="DefaultParagraphFont"/>
    <w:link w:val="Heading4"/>
    <w:uiPriority w:val="9"/>
    <w:rsid w:val="00B94A4E"/>
    <w:rPr>
      <w:rFonts w:asciiTheme="majorHAnsi" w:eastAsiaTheme="majorEastAsia" w:hAnsiTheme="majorHAnsi" w:cstheme="majorBidi"/>
      <w:i/>
      <w:iCs/>
      <w:color w:val="2F5496" w:themeColor="accent1" w:themeShade="BF"/>
      <w:kern w:val="0"/>
      <w14:ligatures w14:val="none"/>
    </w:rPr>
  </w:style>
  <w:style w:type="paragraph" w:styleId="ListParagraph">
    <w:name w:val="List Paragraph"/>
    <w:basedOn w:val="Normal"/>
    <w:uiPriority w:val="34"/>
    <w:qFormat/>
    <w:rsid w:val="00B94A4E"/>
    <w:pPr>
      <w:spacing w:after="120"/>
      <w:ind w:left="720"/>
      <w:contextualSpacing/>
    </w:pPr>
    <w:rPr>
      <w:kern w:val="0"/>
      <w14:ligatures w14:val="none"/>
    </w:rPr>
  </w:style>
  <w:style w:type="paragraph" w:customStyle="1" w:styleId="VCAAbullet">
    <w:name w:val="VCAA bullet"/>
    <w:basedOn w:val="Normal"/>
    <w:qFormat/>
    <w:rsid w:val="00B94A4E"/>
    <w:pPr>
      <w:numPr>
        <w:numId w:val="1"/>
      </w:numPr>
      <w:spacing w:before="60" w:after="60" w:line="280" w:lineRule="atLeast"/>
      <w:ind w:left="425" w:hanging="425"/>
    </w:pPr>
    <w:rPr>
      <w:rFonts w:ascii="Arial" w:eastAsia="Times New Roman" w:hAnsi="Arial" w:cs="Arial"/>
      <w:kern w:val="22"/>
      <w:sz w:val="20"/>
      <w:szCs w:val="20"/>
      <w:lang w:val="en-GB" w:eastAsia="ja-JP"/>
      <w14:ligatures w14:val="none"/>
    </w:rPr>
  </w:style>
  <w:style w:type="paragraph" w:styleId="NormalWeb">
    <w:name w:val="Normal (Web)"/>
    <w:basedOn w:val="Normal"/>
    <w:uiPriority w:val="99"/>
    <w:unhideWhenUsed/>
    <w:rsid w:val="00B94A4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AA7EF9"/>
    <w:rPr>
      <w:color w:val="0000FF"/>
      <w:u w:val="single"/>
    </w:rPr>
  </w:style>
  <w:style w:type="table" w:styleId="TableGrid">
    <w:name w:val="Table Grid"/>
    <w:basedOn w:val="TableNormal"/>
    <w:uiPriority w:val="39"/>
    <w:rsid w:val="00F1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06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6B2"/>
  </w:style>
  <w:style w:type="paragraph" w:styleId="Footer">
    <w:name w:val="footer"/>
    <w:basedOn w:val="Normal"/>
    <w:link w:val="FooterChar"/>
    <w:uiPriority w:val="99"/>
    <w:unhideWhenUsed/>
    <w:rsid w:val="00FC06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6B2"/>
  </w:style>
  <w:style w:type="character" w:customStyle="1" w:styleId="normaltextrun">
    <w:name w:val="normaltextrun"/>
    <w:basedOn w:val="DefaultParagraphFont"/>
    <w:rsid w:val="00414449"/>
  </w:style>
  <w:style w:type="character" w:styleId="PageNumber">
    <w:name w:val="page number"/>
    <w:basedOn w:val="DefaultParagraphFont"/>
    <w:uiPriority w:val="99"/>
    <w:semiHidden/>
    <w:unhideWhenUsed/>
    <w:rsid w:val="00414449"/>
  </w:style>
  <w:style w:type="character" w:styleId="UnresolvedMention">
    <w:name w:val="Unresolved Mention"/>
    <w:basedOn w:val="DefaultParagraphFont"/>
    <w:uiPriority w:val="99"/>
    <w:semiHidden/>
    <w:unhideWhenUsed/>
    <w:rsid w:val="00E61CBC"/>
    <w:rPr>
      <w:color w:val="605E5C"/>
      <w:shd w:val="clear" w:color="auto" w:fill="E1DFDD"/>
    </w:rPr>
  </w:style>
  <w:style w:type="character" w:styleId="PlaceholderText">
    <w:name w:val="Placeholder Text"/>
    <w:basedOn w:val="DefaultParagraphFont"/>
    <w:uiPriority w:val="99"/>
    <w:semiHidden/>
    <w:rsid w:val="004550C9"/>
    <w:rPr>
      <w:color w:val="666666"/>
    </w:rPr>
  </w:style>
  <w:style w:type="character" w:styleId="Strong">
    <w:name w:val="Strong"/>
    <w:basedOn w:val="DefaultParagraphFont"/>
    <w:uiPriority w:val="22"/>
    <w:qFormat/>
    <w:rsid w:val="00574A52"/>
    <w:rPr>
      <w:b/>
      <w:bCs/>
    </w:rPr>
  </w:style>
  <w:style w:type="paragraph" w:customStyle="1" w:styleId="VCAAbulletlevel2">
    <w:name w:val="VCAA bullet level 2"/>
    <w:basedOn w:val="VCAAbullet"/>
    <w:qFormat/>
    <w:rsid w:val="00A20C58"/>
    <w:pPr>
      <w:numPr>
        <w:numId w:val="31"/>
      </w:numPr>
    </w:pPr>
  </w:style>
  <w:style w:type="paragraph" w:customStyle="1" w:styleId="Default">
    <w:name w:val="Default"/>
    <w:rsid w:val="00A20C58"/>
    <w:pPr>
      <w:widowControl w:val="0"/>
      <w:autoSpaceDE w:val="0"/>
      <w:autoSpaceDN w:val="0"/>
      <w:adjustRightInd w:val="0"/>
      <w:spacing w:after="0" w:line="240" w:lineRule="auto"/>
    </w:pPr>
    <w:rPr>
      <w:rFonts w:ascii="HelveticaNeue LT 45 Light" w:eastAsia="Times New Roman" w:hAnsi="HelveticaNeue LT 45 Light" w:cs="HelveticaNeue LT 45 Light"/>
      <w:color w:val="000000"/>
      <w:kern w:val="0"/>
      <w:sz w:val="24"/>
      <w:szCs w:val="24"/>
      <w:lang w:eastAsia="en-AU"/>
      <w14:ligatures w14:val="none"/>
    </w:rPr>
  </w:style>
  <w:style w:type="character" w:styleId="IntenseReference">
    <w:name w:val="Intense Reference"/>
    <w:basedOn w:val="DefaultParagraphFont"/>
    <w:uiPriority w:val="32"/>
    <w:qFormat/>
    <w:rsid w:val="00C23D40"/>
    <w:rPr>
      <w:b/>
      <w:bCs/>
      <w:smallCaps/>
      <w:color w:val="4472C4" w:themeColor="accent1"/>
      <w:spacing w:val="5"/>
    </w:rPr>
  </w:style>
  <w:style w:type="table" w:customStyle="1" w:styleId="TableGrid1">
    <w:name w:val="Table Grid1"/>
    <w:basedOn w:val="TableNormal"/>
    <w:next w:val="TableGrid"/>
    <w:uiPriority w:val="39"/>
    <w:rsid w:val="00C23D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C23D40"/>
  </w:style>
  <w:style w:type="character" w:customStyle="1" w:styleId="mord">
    <w:name w:val="mord"/>
    <w:basedOn w:val="DefaultParagraphFont"/>
    <w:rsid w:val="00C23D40"/>
  </w:style>
  <w:style w:type="character" w:customStyle="1" w:styleId="mrel">
    <w:name w:val="mrel"/>
    <w:basedOn w:val="DefaultParagraphFont"/>
    <w:rsid w:val="00C23D40"/>
  </w:style>
  <w:style w:type="character" w:customStyle="1" w:styleId="vlist-s">
    <w:name w:val="vlist-s"/>
    <w:basedOn w:val="DefaultParagraphFont"/>
    <w:rsid w:val="00C23D40"/>
  </w:style>
  <w:style w:type="character" w:customStyle="1" w:styleId="mbin">
    <w:name w:val="mbin"/>
    <w:basedOn w:val="DefaultParagraphFont"/>
    <w:rsid w:val="00C23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5243">
      <w:bodyDiv w:val="1"/>
      <w:marLeft w:val="0"/>
      <w:marRight w:val="0"/>
      <w:marTop w:val="0"/>
      <w:marBottom w:val="0"/>
      <w:divBdr>
        <w:top w:val="none" w:sz="0" w:space="0" w:color="auto"/>
        <w:left w:val="none" w:sz="0" w:space="0" w:color="auto"/>
        <w:bottom w:val="none" w:sz="0" w:space="0" w:color="auto"/>
        <w:right w:val="none" w:sz="0" w:space="0" w:color="auto"/>
      </w:divBdr>
    </w:div>
    <w:div w:id="125203398">
      <w:bodyDiv w:val="1"/>
      <w:marLeft w:val="0"/>
      <w:marRight w:val="0"/>
      <w:marTop w:val="0"/>
      <w:marBottom w:val="0"/>
      <w:divBdr>
        <w:top w:val="none" w:sz="0" w:space="0" w:color="auto"/>
        <w:left w:val="none" w:sz="0" w:space="0" w:color="auto"/>
        <w:bottom w:val="none" w:sz="0" w:space="0" w:color="auto"/>
        <w:right w:val="none" w:sz="0" w:space="0" w:color="auto"/>
      </w:divBdr>
      <w:divsChild>
        <w:div w:id="1956015686">
          <w:marLeft w:val="0"/>
          <w:marRight w:val="0"/>
          <w:marTop w:val="0"/>
          <w:marBottom w:val="0"/>
          <w:divBdr>
            <w:top w:val="none" w:sz="0" w:space="0" w:color="auto"/>
            <w:left w:val="none" w:sz="0" w:space="0" w:color="auto"/>
            <w:bottom w:val="none" w:sz="0" w:space="0" w:color="auto"/>
            <w:right w:val="none" w:sz="0" w:space="0" w:color="auto"/>
          </w:divBdr>
        </w:div>
        <w:div w:id="1332832413">
          <w:marLeft w:val="0"/>
          <w:marRight w:val="0"/>
          <w:marTop w:val="0"/>
          <w:marBottom w:val="0"/>
          <w:divBdr>
            <w:top w:val="none" w:sz="0" w:space="0" w:color="auto"/>
            <w:left w:val="none" w:sz="0" w:space="0" w:color="auto"/>
            <w:bottom w:val="none" w:sz="0" w:space="0" w:color="auto"/>
            <w:right w:val="none" w:sz="0" w:space="0" w:color="auto"/>
          </w:divBdr>
        </w:div>
      </w:divsChild>
    </w:div>
    <w:div w:id="198007840">
      <w:bodyDiv w:val="1"/>
      <w:marLeft w:val="0"/>
      <w:marRight w:val="0"/>
      <w:marTop w:val="0"/>
      <w:marBottom w:val="0"/>
      <w:divBdr>
        <w:top w:val="none" w:sz="0" w:space="0" w:color="auto"/>
        <w:left w:val="none" w:sz="0" w:space="0" w:color="auto"/>
        <w:bottom w:val="none" w:sz="0" w:space="0" w:color="auto"/>
        <w:right w:val="none" w:sz="0" w:space="0" w:color="auto"/>
      </w:divBdr>
    </w:div>
    <w:div w:id="392899139">
      <w:bodyDiv w:val="1"/>
      <w:marLeft w:val="0"/>
      <w:marRight w:val="0"/>
      <w:marTop w:val="0"/>
      <w:marBottom w:val="0"/>
      <w:divBdr>
        <w:top w:val="none" w:sz="0" w:space="0" w:color="auto"/>
        <w:left w:val="none" w:sz="0" w:space="0" w:color="auto"/>
        <w:bottom w:val="none" w:sz="0" w:space="0" w:color="auto"/>
        <w:right w:val="none" w:sz="0" w:space="0" w:color="auto"/>
      </w:divBdr>
      <w:divsChild>
        <w:div w:id="1562137058">
          <w:marLeft w:val="0"/>
          <w:marRight w:val="0"/>
          <w:marTop w:val="0"/>
          <w:marBottom w:val="0"/>
          <w:divBdr>
            <w:top w:val="none" w:sz="0" w:space="0" w:color="auto"/>
            <w:left w:val="none" w:sz="0" w:space="0" w:color="auto"/>
            <w:bottom w:val="none" w:sz="0" w:space="0" w:color="auto"/>
            <w:right w:val="none" w:sz="0" w:space="0" w:color="auto"/>
          </w:divBdr>
        </w:div>
        <w:div w:id="1231160004">
          <w:marLeft w:val="0"/>
          <w:marRight w:val="0"/>
          <w:marTop w:val="0"/>
          <w:marBottom w:val="0"/>
          <w:divBdr>
            <w:top w:val="none" w:sz="0" w:space="0" w:color="auto"/>
            <w:left w:val="none" w:sz="0" w:space="0" w:color="auto"/>
            <w:bottom w:val="none" w:sz="0" w:space="0" w:color="auto"/>
            <w:right w:val="none" w:sz="0" w:space="0" w:color="auto"/>
          </w:divBdr>
        </w:div>
        <w:div w:id="1723480445">
          <w:marLeft w:val="0"/>
          <w:marRight w:val="0"/>
          <w:marTop w:val="0"/>
          <w:marBottom w:val="0"/>
          <w:divBdr>
            <w:top w:val="none" w:sz="0" w:space="0" w:color="auto"/>
            <w:left w:val="none" w:sz="0" w:space="0" w:color="auto"/>
            <w:bottom w:val="none" w:sz="0" w:space="0" w:color="auto"/>
            <w:right w:val="none" w:sz="0" w:space="0" w:color="auto"/>
          </w:divBdr>
        </w:div>
        <w:div w:id="742336762">
          <w:marLeft w:val="0"/>
          <w:marRight w:val="0"/>
          <w:marTop w:val="0"/>
          <w:marBottom w:val="0"/>
          <w:divBdr>
            <w:top w:val="none" w:sz="0" w:space="0" w:color="auto"/>
            <w:left w:val="none" w:sz="0" w:space="0" w:color="auto"/>
            <w:bottom w:val="none" w:sz="0" w:space="0" w:color="auto"/>
            <w:right w:val="none" w:sz="0" w:space="0" w:color="auto"/>
          </w:divBdr>
        </w:div>
      </w:divsChild>
    </w:div>
    <w:div w:id="410125770">
      <w:bodyDiv w:val="1"/>
      <w:marLeft w:val="0"/>
      <w:marRight w:val="0"/>
      <w:marTop w:val="0"/>
      <w:marBottom w:val="0"/>
      <w:divBdr>
        <w:top w:val="none" w:sz="0" w:space="0" w:color="auto"/>
        <w:left w:val="none" w:sz="0" w:space="0" w:color="auto"/>
        <w:bottom w:val="none" w:sz="0" w:space="0" w:color="auto"/>
        <w:right w:val="none" w:sz="0" w:space="0" w:color="auto"/>
      </w:divBdr>
    </w:div>
    <w:div w:id="495072155">
      <w:bodyDiv w:val="1"/>
      <w:marLeft w:val="0"/>
      <w:marRight w:val="0"/>
      <w:marTop w:val="0"/>
      <w:marBottom w:val="0"/>
      <w:divBdr>
        <w:top w:val="none" w:sz="0" w:space="0" w:color="auto"/>
        <w:left w:val="none" w:sz="0" w:space="0" w:color="auto"/>
        <w:bottom w:val="none" w:sz="0" w:space="0" w:color="auto"/>
        <w:right w:val="none" w:sz="0" w:space="0" w:color="auto"/>
      </w:divBdr>
    </w:div>
    <w:div w:id="569585113">
      <w:bodyDiv w:val="1"/>
      <w:marLeft w:val="0"/>
      <w:marRight w:val="0"/>
      <w:marTop w:val="0"/>
      <w:marBottom w:val="0"/>
      <w:divBdr>
        <w:top w:val="none" w:sz="0" w:space="0" w:color="auto"/>
        <w:left w:val="none" w:sz="0" w:space="0" w:color="auto"/>
        <w:bottom w:val="none" w:sz="0" w:space="0" w:color="auto"/>
        <w:right w:val="none" w:sz="0" w:space="0" w:color="auto"/>
      </w:divBdr>
      <w:divsChild>
        <w:div w:id="1532721225">
          <w:marLeft w:val="0"/>
          <w:marRight w:val="0"/>
          <w:marTop w:val="0"/>
          <w:marBottom w:val="0"/>
          <w:divBdr>
            <w:top w:val="none" w:sz="0" w:space="0" w:color="auto"/>
            <w:left w:val="none" w:sz="0" w:space="0" w:color="auto"/>
            <w:bottom w:val="none" w:sz="0" w:space="0" w:color="auto"/>
            <w:right w:val="none" w:sz="0" w:space="0" w:color="auto"/>
          </w:divBdr>
        </w:div>
      </w:divsChild>
    </w:div>
    <w:div w:id="632324033">
      <w:bodyDiv w:val="1"/>
      <w:marLeft w:val="0"/>
      <w:marRight w:val="0"/>
      <w:marTop w:val="0"/>
      <w:marBottom w:val="0"/>
      <w:divBdr>
        <w:top w:val="none" w:sz="0" w:space="0" w:color="auto"/>
        <w:left w:val="none" w:sz="0" w:space="0" w:color="auto"/>
        <w:bottom w:val="none" w:sz="0" w:space="0" w:color="auto"/>
        <w:right w:val="none" w:sz="0" w:space="0" w:color="auto"/>
      </w:divBdr>
      <w:divsChild>
        <w:div w:id="689919053">
          <w:marLeft w:val="0"/>
          <w:marRight w:val="0"/>
          <w:marTop w:val="0"/>
          <w:marBottom w:val="0"/>
          <w:divBdr>
            <w:top w:val="none" w:sz="0" w:space="0" w:color="auto"/>
            <w:left w:val="none" w:sz="0" w:space="0" w:color="auto"/>
            <w:bottom w:val="none" w:sz="0" w:space="0" w:color="auto"/>
            <w:right w:val="none" w:sz="0" w:space="0" w:color="auto"/>
          </w:divBdr>
        </w:div>
      </w:divsChild>
    </w:div>
    <w:div w:id="680858685">
      <w:bodyDiv w:val="1"/>
      <w:marLeft w:val="0"/>
      <w:marRight w:val="0"/>
      <w:marTop w:val="0"/>
      <w:marBottom w:val="0"/>
      <w:divBdr>
        <w:top w:val="none" w:sz="0" w:space="0" w:color="auto"/>
        <w:left w:val="none" w:sz="0" w:space="0" w:color="auto"/>
        <w:bottom w:val="none" w:sz="0" w:space="0" w:color="auto"/>
        <w:right w:val="none" w:sz="0" w:space="0" w:color="auto"/>
      </w:divBdr>
      <w:divsChild>
        <w:div w:id="1817912990">
          <w:marLeft w:val="0"/>
          <w:marRight w:val="0"/>
          <w:marTop w:val="0"/>
          <w:marBottom w:val="0"/>
          <w:divBdr>
            <w:top w:val="none" w:sz="0" w:space="0" w:color="auto"/>
            <w:left w:val="none" w:sz="0" w:space="0" w:color="auto"/>
            <w:bottom w:val="none" w:sz="0" w:space="0" w:color="auto"/>
            <w:right w:val="none" w:sz="0" w:space="0" w:color="auto"/>
          </w:divBdr>
        </w:div>
        <w:div w:id="1305886028">
          <w:marLeft w:val="0"/>
          <w:marRight w:val="0"/>
          <w:marTop w:val="0"/>
          <w:marBottom w:val="0"/>
          <w:divBdr>
            <w:top w:val="none" w:sz="0" w:space="0" w:color="auto"/>
            <w:left w:val="none" w:sz="0" w:space="0" w:color="auto"/>
            <w:bottom w:val="none" w:sz="0" w:space="0" w:color="auto"/>
            <w:right w:val="none" w:sz="0" w:space="0" w:color="auto"/>
          </w:divBdr>
          <w:divsChild>
            <w:div w:id="13290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9864">
      <w:bodyDiv w:val="1"/>
      <w:marLeft w:val="0"/>
      <w:marRight w:val="0"/>
      <w:marTop w:val="0"/>
      <w:marBottom w:val="0"/>
      <w:divBdr>
        <w:top w:val="none" w:sz="0" w:space="0" w:color="auto"/>
        <w:left w:val="none" w:sz="0" w:space="0" w:color="auto"/>
        <w:bottom w:val="none" w:sz="0" w:space="0" w:color="auto"/>
        <w:right w:val="none" w:sz="0" w:space="0" w:color="auto"/>
      </w:divBdr>
    </w:div>
    <w:div w:id="782503373">
      <w:bodyDiv w:val="1"/>
      <w:marLeft w:val="0"/>
      <w:marRight w:val="0"/>
      <w:marTop w:val="0"/>
      <w:marBottom w:val="0"/>
      <w:divBdr>
        <w:top w:val="none" w:sz="0" w:space="0" w:color="auto"/>
        <w:left w:val="none" w:sz="0" w:space="0" w:color="auto"/>
        <w:bottom w:val="none" w:sz="0" w:space="0" w:color="auto"/>
        <w:right w:val="none" w:sz="0" w:space="0" w:color="auto"/>
      </w:divBdr>
      <w:divsChild>
        <w:div w:id="1268006551">
          <w:marLeft w:val="0"/>
          <w:marRight w:val="0"/>
          <w:marTop w:val="0"/>
          <w:marBottom w:val="0"/>
          <w:divBdr>
            <w:top w:val="none" w:sz="0" w:space="0" w:color="auto"/>
            <w:left w:val="none" w:sz="0" w:space="0" w:color="auto"/>
            <w:bottom w:val="none" w:sz="0" w:space="0" w:color="auto"/>
            <w:right w:val="none" w:sz="0" w:space="0" w:color="auto"/>
          </w:divBdr>
        </w:div>
      </w:divsChild>
    </w:div>
    <w:div w:id="800414781">
      <w:bodyDiv w:val="1"/>
      <w:marLeft w:val="0"/>
      <w:marRight w:val="0"/>
      <w:marTop w:val="0"/>
      <w:marBottom w:val="0"/>
      <w:divBdr>
        <w:top w:val="none" w:sz="0" w:space="0" w:color="auto"/>
        <w:left w:val="none" w:sz="0" w:space="0" w:color="auto"/>
        <w:bottom w:val="none" w:sz="0" w:space="0" w:color="auto"/>
        <w:right w:val="none" w:sz="0" w:space="0" w:color="auto"/>
      </w:divBdr>
      <w:divsChild>
        <w:div w:id="919824456">
          <w:marLeft w:val="0"/>
          <w:marRight w:val="0"/>
          <w:marTop w:val="0"/>
          <w:marBottom w:val="0"/>
          <w:divBdr>
            <w:top w:val="none" w:sz="0" w:space="0" w:color="auto"/>
            <w:left w:val="none" w:sz="0" w:space="0" w:color="auto"/>
            <w:bottom w:val="none" w:sz="0" w:space="0" w:color="auto"/>
            <w:right w:val="none" w:sz="0" w:space="0" w:color="auto"/>
          </w:divBdr>
        </w:div>
      </w:divsChild>
    </w:div>
    <w:div w:id="829448760">
      <w:bodyDiv w:val="1"/>
      <w:marLeft w:val="0"/>
      <w:marRight w:val="0"/>
      <w:marTop w:val="0"/>
      <w:marBottom w:val="0"/>
      <w:divBdr>
        <w:top w:val="none" w:sz="0" w:space="0" w:color="auto"/>
        <w:left w:val="none" w:sz="0" w:space="0" w:color="auto"/>
        <w:bottom w:val="none" w:sz="0" w:space="0" w:color="auto"/>
        <w:right w:val="none" w:sz="0" w:space="0" w:color="auto"/>
      </w:divBdr>
      <w:divsChild>
        <w:div w:id="365066997">
          <w:marLeft w:val="0"/>
          <w:marRight w:val="0"/>
          <w:marTop w:val="0"/>
          <w:marBottom w:val="0"/>
          <w:divBdr>
            <w:top w:val="none" w:sz="0" w:space="0" w:color="auto"/>
            <w:left w:val="none" w:sz="0" w:space="0" w:color="auto"/>
            <w:bottom w:val="none" w:sz="0" w:space="0" w:color="auto"/>
            <w:right w:val="none" w:sz="0" w:space="0" w:color="auto"/>
          </w:divBdr>
        </w:div>
      </w:divsChild>
    </w:div>
    <w:div w:id="882903474">
      <w:bodyDiv w:val="1"/>
      <w:marLeft w:val="0"/>
      <w:marRight w:val="0"/>
      <w:marTop w:val="0"/>
      <w:marBottom w:val="0"/>
      <w:divBdr>
        <w:top w:val="none" w:sz="0" w:space="0" w:color="auto"/>
        <w:left w:val="none" w:sz="0" w:space="0" w:color="auto"/>
        <w:bottom w:val="none" w:sz="0" w:space="0" w:color="auto"/>
        <w:right w:val="none" w:sz="0" w:space="0" w:color="auto"/>
      </w:divBdr>
      <w:divsChild>
        <w:div w:id="321658833">
          <w:marLeft w:val="0"/>
          <w:marRight w:val="0"/>
          <w:marTop w:val="0"/>
          <w:marBottom w:val="0"/>
          <w:divBdr>
            <w:top w:val="none" w:sz="0" w:space="0" w:color="auto"/>
            <w:left w:val="none" w:sz="0" w:space="0" w:color="auto"/>
            <w:bottom w:val="none" w:sz="0" w:space="0" w:color="auto"/>
            <w:right w:val="none" w:sz="0" w:space="0" w:color="auto"/>
          </w:divBdr>
        </w:div>
      </w:divsChild>
    </w:div>
    <w:div w:id="929773552">
      <w:bodyDiv w:val="1"/>
      <w:marLeft w:val="0"/>
      <w:marRight w:val="0"/>
      <w:marTop w:val="0"/>
      <w:marBottom w:val="0"/>
      <w:divBdr>
        <w:top w:val="none" w:sz="0" w:space="0" w:color="auto"/>
        <w:left w:val="none" w:sz="0" w:space="0" w:color="auto"/>
        <w:bottom w:val="none" w:sz="0" w:space="0" w:color="auto"/>
        <w:right w:val="none" w:sz="0" w:space="0" w:color="auto"/>
      </w:divBdr>
    </w:div>
    <w:div w:id="940140966">
      <w:bodyDiv w:val="1"/>
      <w:marLeft w:val="0"/>
      <w:marRight w:val="0"/>
      <w:marTop w:val="0"/>
      <w:marBottom w:val="0"/>
      <w:divBdr>
        <w:top w:val="none" w:sz="0" w:space="0" w:color="auto"/>
        <w:left w:val="none" w:sz="0" w:space="0" w:color="auto"/>
        <w:bottom w:val="none" w:sz="0" w:space="0" w:color="auto"/>
        <w:right w:val="none" w:sz="0" w:space="0" w:color="auto"/>
      </w:divBdr>
      <w:divsChild>
        <w:div w:id="896940991">
          <w:marLeft w:val="0"/>
          <w:marRight w:val="0"/>
          <w:marTop w:val="0"/>
          <w:marBottom w:val="0"/>
          <w:divBdr>
            <w:top w:val="none" w:sz="0" w:space="0" w:color="auto"/>
            <w:left w:val="none" w:sz="0" w:space="0" w:color="auto"/>
            <w:bottom w:val="none" w:sz="0" w:space="0" w:color="auto"/>
            <w:right w:val="none" w:sz="0" w:space="0" w:color="auto"/>
          </w:divBdr>
        </w:div>
      </w:divsChild>
    </w:div>
    <w:div w:id="956762094">
      <w:bodyDiv w:val="1"/>
      <w:marLeft w:val="0"/>
      <w:marRight w:val="0"/>
      <w:marTop w:val="0"/>
      <w:marBottom w:val="0"/>
      <w:divBdr>
        <w:top w:val="none" w:sz="0" w:space="0" w:color="auto"/>
        <w:left w:val="none" w:sz="0" w:space="0" w:color="auto"/>
        <w:bottom w:val="none" w:sz="0" w:space="0" w:color="auto"/>
        <w:right w:val="none" w:sz="0" w:space="0" w:color="auto"/>
      </w:divBdr>
      <w:divsChild>
        <w:div w:id="1159687340">
          <w:marLeft w:val="0"/>
          <w:marRight w:val="0"/>
          <w:marTop w:val="0"/>
          <w:marBottom w:val="0"/>
          <w:divBdr>
            <w:top w:val="none" w:sz="0" w:space="0" w:color="auto"/>
            <w:left w:val="none" w:sz="0" w:space="0" w:color="auto"/>
            <w:bottom w:val="none" w:sz="0" w:space="0" w:color="auto"/>
            <w:right w:val="none" w:sz="0" w:space="0" w:color="auto"/>
          </w:divBdr>
        </w:div>
      </w:divsChild>
    </w:div>
    <w:div w:id="1028289430">
      <w:bodyDiv w:val="1"/>
      <w:marLeft w:val="0"/>
      <w:marRight w:val="0"/>
      <w:marTop w:val="0"/>
      <w:marBottom w:val="0"/>
      <w:divBdr>
        <w:top w:val="none" w:sz="0" w:space="0" w:color="auto"/>
        <w:left w:val="none" w:sz="0" w:space="0" w:color="auto"/>
        <w:bottom w:val="none" w:sz="0" w:space="0" w:color="auto"/>
        <w:right w:val="none" w:sz="0" w:space="0" w:color="auto"/>
      </w:divBdr>
      <w:divsChild>
        <w:div w:id="460996444">
          <w:marLeft w:val="0"/>
          <w:marRight w:val="0"/>
          <w:marTop w:val="0"/>
          <w:marBottom w:val="0"/>
          <w:divBdr>
            <w:top w:val="none" w:sz="0" w:space="0" w:color="auto"/>
            <w:left w:val="none" w:sz="0" w:space="0" w:color="auto"/>
            <w:bottom w:val="none" w:sz="0" w:space="0" w:color="auto"/>
            <w:right w:val="none" w:sz="0" w:space="0" w:color="auto"/>
          </w:divBdr>
        </w:div>
        <w:div w:id="832571979">
          <w:marLeft w:val="0"/>
          <w:marRight w:val="0"/>
          <w:marTop w:val="0"/>
          <w:marBottom w:val="0"/>
          <w:divBdr>
            <w:top w:val="none" w:sz="0" w:space="0" w:color="auto"/>
            <w:left w:val="none" w:sz="0" w:space="0" w:color="auto"/>
            <w:bottom w:val="none" w:sz="0" w:space="0" w:color="auto"/>
            <w:right w:val="none" w:sz="0" w:space="0" w:color="auto"/>
          </w:divBdr>
        </w:div>
        <w:div w:id="2028095688">
          <w:marLeft w:val="0"/>
          <w:marRight w:val="0"/>
          <w:marTop w:val="0"/>
          <w:marBottom w:val="0"/>
          <w:divBdr>
            <w:top w:val="none" w:sz="0" w:space="0" w:color="auto"/>
            <w:left w:val="none" w:sz="0" w:space="0" w:color="auto"/>
            <w:bottom w:val="none" w:sz="0" w:space="0" w:color="auto"/>
            <w:right w:val="none" w:sz="0" w:space="0" w:color="auto"/>
          </w:divBdr>
        </w:div>
      </w:divsChild>
    </w:div>
    <w:div w:id="1037704909">
      <w:bodyDiv w:val="1"/>
      <w:marLeft w:val="0"/>
      <w:marRight w:val="0"/>
      <w:marTop w:val="0"/>
      <w:marBottom w:val="0"/>
      <w:divBdr>
        <w:top w:val="none" w:sz="0" w:space="0" w:color="auto"/>
        <w:left w:val="none" w:sz="0" w:space="0" w:color="auto"/>
        <w:bottom w:val="none" w:sz="0" w:space="0" w:color="auto"/>
        <w:right w:val="none" w:sz="0" w:space="0" w:color="auto"/>
      </w:divBdr>
      <w:divsChild>
        <w:div w:id="1495805282">
          <w:marLeft w:val="0"/>
          <w:marRight w:val="0"/>
          <w:marTop w:val="0"/>
          <w:marBottom w:val="0"/>
          <w:divBdr>
            <w:top w:val="none" w:sz="0" w:space="0" w:color="auto"/>
            <w:left w:val="none" w:sz="0" w:space="0" w:color="auto"/>
            <w:bottom w:val="none" w:sz="0" w:space="0" w:color="auto"/>
            <w:right w:val="none" w:sz="0" w:space="0" w:color="auto"/>
          </w:divBdr>
        </w:div>
        <w:div w:id="509418935">
          <w:marLeft w:val="0"/>
          <w:marRight w:val="0"/>
          <w:marTop w:val="0"/>
          <w:marBottom w:val="0"/>
          <w:divBdr>
            <w:top w:val="none" w:sz="0" w:space="0" w:color="auto"/>
            <w:left w:val="none" w:sz="0" w:space="0" w:color="auto"/>
            <w:bottom w:val="none" w:sz="0" w:space="0" w:color="auto"/>
            <w:right w:val="none" w:sz="0" w:space="0" w:color="auto"/>
          </w:divBdr>
        </w:div>
        <w:div w:id="391465277">
          <w:marLeft w:val="0"/>
          <w:marRight w:val="0"/>
          <w:marTop w:val="0"/>
          <w:marBottom w:val="0"/>
          <w:divBdr>
            <w:top w:val="none" w:sz="0" w:space="0" w:color="auto"/>
            <w:left w:val="none" w:sz="0" w:space="0" w:color="auto"/>
            <w:bottom w:val="none" w:sz="0" w:space="0" w:color="auto"/>
            <w:right w:val="none" w:sz="0" w:space="0" w:color="auto"/>
          </w:divBdr>
        </w:div>
      </w:divsChild>
    </w:div>
    <w:div w:id="1084373154">
      <w:bodyDiv w:val="1"/>
      <w:marLeft w:val="0"/>
      <w:marRight w:val="0"/>
      <w:marTop w:val="0"/>
      <w:marBottom w:val="0"/>
      <w:divBdr>
        <w:top w:val="none" w:sz="0" w:space="0" w:color="auto"/>
        <w:left w:val="none" w:sz="0" w:space="0" w:color="auto"/>
        <w:bottom w:val="none" w:sz="0" w:space="0" w:color="auto"/>
        <w:right w:val="none" w:sz="0" w:space="0" w:color="auto"/>
      </w:divBdr>
      <w:divsChild>
        <w:div w:id="1261835144">
          <w:marLeft w:val="0"/>
          <w:marRight w:val="0"/>
          <w:marTop w:val="0"/>
          <w:marBottom w:val="0"/>
          <w:divBdr>
            <w:top w:val="none" w:sz="0" w:space="0" w:color="auto"/>
            <w:left w:val="none" w:sz="0" w:space="0" w:color="auto"/>
            <w:bottom w:val="none" w:sz="0" w:space="0" w:color="auto"/>
            <w:right w:val="none" w:sz="0" w:space="0" w:color="auto"/>
          </w:divBdr>
        </w:div>
        <w:div w:id="39668463">
          <w:marLeft w:val="0"/>
          <w:marRight w:val="0"/>
          <w:marTop w:val="0"/>
          <w:marBottom w:val="0"/>
          <w:divBdr>
            <w:top w:val="none" w:sz="0" w:space="0" w:color="auto"/>
            <w:left w:val="none" w:sz="0" w:space="0" w:color="auto"/>
            <w:bottom w:val="none" w:sz="0" w:space="0" w:color="auto"/>
            <w:right w:val="none" w:sz="0" w:space="0" w:color="auto"/>
          </w:divBdr>
        </w:div>
        <w:div w:id="1520654783">
          <w:marLeft w:val="0"/>
          <w:marRight w:val="0"/>
          <w:marTop w:val="0"/>
          <w:marBottom w:val="0"/>
          <w:divBdr>
            <w:top w:val="none" w:sz="0" w:space="0" w:color="auto"/>
            <w:left w:val="none" w:sz="0" w:space="0" w:color="auto"/>
            <w:bottom w:val="none" w:sz="0" w:space="0" w:color="auto"/>
            <w:right w:val="none" w:sz="0" w:space="0" w:color="auto"/>
          </w:divBdr>
        </w:div>
        <w:div w:id="708186848">
          <w:marLeft w:val="0"/>
          <w:marRight w:val="0"/>
          <w:marTop w:val="0"/>
          <w:marBottom w:val="0"/>
          <w:divBdr>
            <w:top w:val="none" w:sz="0" w:space="0" w:color="auto"/>
            <w:left w:val="none" w:sz="0" w:space="0" w:color="auto"/>
            <w:bottom w:val="none" w:sz="0" w:space="0" w:color="auto"/>
            <w:right w:val="none" w:sz="0" w:space="0" w:color="auto"/>
          </w:divBdr>
        </w:div>
        <w:div w:id="844441937">
          <w:marLeft w:val="0"/>
          <w:marRight w:val="0"/>
          <w:marTop w:val="0"/>
          <w:marBottom w:val="0"/>
          <w:divBdr>
            <w:top w:val="none" w:sz="0" w:space="0" w:color="auto"/>
            <w:left w:val="none" w:sz="0" w:space="0" w:color="auto"/>
            <w:bottom w:val="none" w:sz="0" w:space="0" w:color="auto"/>
            <w:right w:val="none" w:sz="0" w:space="0" w:color="auto"/>
          </w:divBdr>
        </w:div>
        <w:div w:id="1346441283">
          <w:marLeft w:val="0"/>
          <w:marRight w:val="0"/>
          <w:marTop w:val="0"/>
          <w:marBottom w:val="0"/>
          <w:divBdr>
            <w:top w:val="none" w:sz="0" w:space="0" w:color="auto"/>
            <w:left w:val="none" w:sz="0" w:space="0" w:color="auto"/>
            <w:bottom w:val="none" w:sz="0" w:space="0" w:color="auto"/>
            <w:right w:val="none" w:sz="0" w:space="0" w:color="auto"/>
          </w:divBdr>
        </w:div>
        <w:div w:id="259139702">
          <w:marLeft w:val="0"/>
          <w:marRight w:val="0"/>
          <w:marTop w:val="0"/>
          <w:marBottom w:val="0"/>
          <w:divBdr>
            <w:top w:val="none" w:sz="0" w:space="0" w:color="auto"/>
            <w:left w:val="none" w:sz="0" w:space="0" w:color="auto"/>
            <w:bottom w:val="none" w:sz="0" w:space="0" w:color="auto"/>
            <w:right w:val="none" w:sz="0" w:space="0" w:color="auto"/>
          </w:divBdr>
        </w:div>
      </w:divsChild>
    </w:div>
    <w:div w:id="1093085173">
      <w:bodyDiv w:val="1"/>
      <w:marLeft w:val="0"/>
      <w:marRight w:val="0"/>
      <w:marTop w:val="0"/>
      <w:marBottom w:val="0"/>
      <w:divBdr>
        <w:top w:val="none" w:sz="0" w:space="0" w:color="auto"/>
        <w:left w:val="none" w:sz="0" w:space="0" w:color="auto"/>
        <w:bottom w:val="none" w:sz="0" w:space="0" w:color="auto"/>
        <w:right w:val="none" w:sz="0" w:space="0" w:color="auto"/>
      </w:divBdr>
      <w:divsChild>
        <w:div w:id="1847555661">
          <w:marLeft w:val="0"/>
          <w:marRight w:val="0"/>
          <w:marTop w:val="0"/>
          <w:marBottom w:val="0"/>
          <w:divBdr>
            <w:top w:val="none" w:sz="0" w:space="0" w:color="auto"/>
            <w:left w:val="none" w:sz="0" w:space="0" w:color="auto"/>
            <w:bottom w:val="none" w:sz="0" w:space="0" w:color="auto"/>
            <w:right w:val="none" w:sz="0" w:space="0" w:color="auto"/>
          </w:divBdr>
        </w:div>
        <w:div w:id="135535030">
          <w:marLeft w:val="0"/>
          <w:marRight w:val="0"/>
          <w:marTop w:val="0"/>
          <w:marBottom w:val="0"/>
          <w:divBdr>
            <w:top w:val="none" w:sz="0" w:space="0" w:color="auto"/>
            <w:left w:val="none" w:sz="0" w:space="0" w:color="auto"/>
            <w:bottom w:val="none" w:sz="0" w:space="0" w:color="auto"/>
            <w:right w:val="none" w:sz="0" w:space="0" w:color="auto"/>
          </w:divBdr>
        </w:div>
        <w:div w:id="645401652">
          <w:marLeft w:val="0"/>
          <w:marRight w:val="0"/>
          <w:marTop w:val="0"/>
          <w:marBottom w:val="0"/>
          <w:divBdr>
            <w:top w:val="none" w:sz="0" w:space="0" w:color="auto"/>
            <w:left w:val="none" w:sz="0" w:space="0" w:color="auto"/>
            <w:bottom w:val="none" w:sz="0" w:space="0" w:color="auto"/>
            <w:right w:val="none" w:sz="0" w:space="0" w:color="auto"/>
          </w:divBdr>
        </w:div>
      </w:divsChild>
    </w:div>
    <w:div w:id="1280146313">
      <w:bodyDiv w:val="1"/>
      <w:marLeft w:val="0"/>
      <w:marRight w:val="0"/>
      <w:marTop w:val="0"/>
      <w:marBottom w:val="0"/>
      <w:divBdr>
        <w:top w:val="none" w:sz="0" w:space="0" w:color="auto"/>
        <w:left w:val="none" w:sz="0" w:space="0" w:color="auto"/>
        <w:bottom w:val="none" w:sz="0" w:space="0" w:color="auto"/>
        <w:right w:val="none" w:sz="0" w:space="0" w:color="auto"/>
      </w:divBdr>
    </w:div>
    <w:div w:id="1283196394">
      <w:bodyDiv w:val="1"/>
      <w:marLeft w:val="0"/>
      <w:marRight w:val="0"/>
      <w:marTop w:val="0"/>
      <w:marBottom w:val="0"/>
      <w:divBdr>
        <w:top w:val="none" w:sz="0" w:space="0" w:color="auto"/>
        <w:left w:val="none" w:sz="0" w:space="0" w:color="auto"/>
        <w:bottom w:val="none" w:sz="0" w:space="0" w:color="auto"/>
        <w:right w:val="none" w:sz="0" w:space="0" w:color="auto"/>
      </w:divBdr>
    </w:div>
    <w:div w:id="1330714889">
      <w:bodyDiv w:val="1"/>
      <w:marLeft w:val="0"/>
      <w:marRight w:val="0"/>
      <w:marTop w:val="0"/>
      <w:marBottom w:val="0"/>
      <w:divBdr>
        <w:top w:val="none" w:sz="0" w:space="0" w:color="auto"/>
        <w:left w:val="none" w:sz="0" w:space="0" w:color="auto"/>
        <w:bottom w:val="none" w:sz="0" w:space="0" w:color="auto"/>
        <w:right w:val="none" w:sz="0" w:space="0" w:color="auto"/>
      </w:divBdr>
      <w:divsChild>
        <w:div w:id="2113745639">
          <w:marLeft w:val="0"/>
          <w:marRight w:val="0"/>
          <w:marTop w:val="0"/>
          <w:marBottom w:val="0"/>
          <w:divBdr>
            <w:top w:val="none" w:sz="0" w:space="0" w:color="auto"/>
            <w:left w:val="none" w:sz="0" w:space="0" w:color="auto"/>
            <w:bottom w:val="none" w:sz="0" w:space="0" w:color="auto"/>
            <w:right w:val="none" w:sz="0" w:space="0" w:color="auto"/>
          </w:divBdr>
        </w:div>
      </w:divsChild>
    </w:div>
    <w:div w:id="1406999046">
      <w:bodyDiv w:val="1"/>
      <w:marLeft w:val="0"/>
      <w:marRight w:val="0"/>
      <w:marTop w:val="0"/>
      <w:marBottom w:val="0"/>
      <w:divBdr>
        <w:top w:val="none" w:sz="0" w:space="0" w:color="auto"/>
        <w:left w:val="none" w:sz="0" w:space="0" w:color="auto"/>
        <w:bottom w:val="none" w:sz="0" w:space="0" w:color="auto"/>
        <w:right w:val="none" w:sz="0" w:space="0" w:color="auto"/>
      </w:divBdr>
    </w:div>
    <w:div w:id="1450472186">
      <w:bodyDiv w:val="1"/>
      <w:marLeft w:val="0"/>
      <w:marRight w:val="0"/>
      <w:marTop w:val="0"/>
      <w:marBottom w:val="0"/>
      <w:divBdr>
        <w:top w:val="none" w:sz="0" w:space="0" w:color="auto"/>
        <w:left w:val="none" w:sz="0" w:space="0" w:color="auto"/>
        <w:bottom w:val="none" w:sz="0" w:space="0" w:color="auto"/>
        <w:right w:val="none" w:sz="0" w:space="0" w:color="auto"/>
      </w:divBdr>
    </w:div>
    <w:div w:id="1544711275">
      <w:bodyDiv w:val="1"/>
      <w:marLeft w:val="0"/>
      <w:marRight w:val="0"/>
      <w:marTop w:val="0"/>
      <w:marBottom w:val="0"/>
      <w:divBdr>
        <w:top w:val="none" w:sz="0" w:space="0" w:color="auto"/>
        <w:left w:val="none" w:sz="0" w:space="0" w:color="auto"/>
        <w:bottom w:val="none" w:sz="0" w:space="0" w:color="auto"/>
        <w:right w:val="none" w:sz="0" w:space="0" w:color="auto"/>
      </w:divBdr>
      <w:divsChild>
        <w:div w:id="2082412354">
          <w:marLeft w:val="0"/>
          <w:marRight w:val="0"/>
          <w:marTop w:val="0"/>
          <w:marBottom w:val="0"/>
          <w:divBdr>
            <w:top w:val="none" w:sz="0" w:space="0" w:color="auto"/>
            <w:left w:val="none" w:sz="0" w:space="0" w:color="auto"/>
            <w:bottom w:val="none" w:sz="0" w:space="0" w:color="auto"/>
            <w:right w:val="none" w:sz="0" w:space="0" w:color="auto"/>
          </w:divBdr>
        </w:div>
      </w:divsChild>
    </w:div>
    <w:div w:id="1553729988">
      <w:bodyDiv w:val="1"/>
      <w:marLeft w:val="0"/>
      <w:marRight w:val="0"/>
      <w:marTop w:val="0"/>
      <w:marBottom w:val="0"/>
      <w:divBdr>
        <w:top w:val="none" w:sz="0" w:space="0" w:color="auto"/>
        <w:left w:val="none" w:sz="0" w:space="0" w:color="auto"/>
        <w:bottom w:val="none" w:sz="0" w:space="0" w:color="auto"/>
        <w:right w:val="none" w:sz="0" w:space="0" w:color="auto"/>
      </w:divBdr>
      <w:divsChild>
        <w:div w:id="1923292198">
          <w:marLeft w:val="0"/>
          <w:marRight w:val="0"/>
          <w:marTop w:val="0"/>
          <w:marBottom w:val="0"/>
          <w:divBdr>
            <w:top w:val="none" w:sz="0" w:space="0" w:color="auto"/>
            <w:left w:val="none" w:sz="0" w:space="0" w:color="auto"/>
            <w:bottom w:val="none" w:sz="0" w:space="0" w:color="auto"/>
            <w:right w:val="none" w:sz="0" w:space="0" w:color="auto"/>
          </w:divBdr>
        </w:div>
      </w:divsChild>
    </w:div>
    <w:div w:id="1596743670">
      <w:bodyDiv w:val="1"/>
      <w:marLeft w:val="0"/>
      <w:marRight w:val="0"/>
      <w:marTop w:val="0"/>
      <w:marBottom w:val="0"/>
      <w:divBdr>
        <w:top w:val="none" w:sz="0" w:space="0" w:color="auto"/>
        <w:left w:val="none" w:sz="0" w:space="0" w:color="auto"/>
        <w:bottom w:val="none" w:sz="0" w:space="0" w:color="auto"/>
        <w:right w:val="none" w:sz="0" w:space="0" w:color="auto"/>
      </w:divBdr>
    </w:div>
    <w:div w:id="1851019658">
      <w:bodyDiv w:val="1"/>
      <w:marLeft w:val="0"/>
      <w:marRight w:val="0"/>
      <w:marTop w:val="0"/>
      <w:marBottom w:val="0"/>
      <w:divBdr>
        <w:top w:val="none" w:sz="0" w:space="0" w:color="auto"/>
        <w:left w:val="none" w:sz="0" w:space="0" w:color="auto"/>
        <w:bottom w:val="none" w:sz="0" w:space="0" w:color="auto"/>
        <w:right w:val="none" w:sz="0" w:space="0" w:color="auto"/>
      </w:divBdr>
      <w:divsChild>
        <w:div w:id="1368289067">
          <w:marLeft w:val="0"/>
          <w:marRight w:val="0"/>
          <w:marTop w:val="0"/>
          <w:marBottom w:val="0"/>
          <w:divBdr>
            <w:top w:val="none" w:sz="0" w:space="0" w:color="auto"/>
            <w:left w:val="none" w:sz="0" w:space="0" w:color="auto"/>
            <w:bottom w:val="none" w:sz="0" w:space="0" w:color="auto"/>
            <w:right w:val="none" w:sz="0" w:space="0" w:color="auto"/>
          </w:divBdr>
        </w:div>
      </w:divsChild>
    </w:div>
    <w:div w:id="1903976496">
      <w:bodyDiv w:val="1"/>
      <w:marLeft w:val="0"/>
      <w:marRight w:val="0"/>
      <w:marTop w:val="0"/>
      <w:marBottom w:val="0"/>
      <w:divBdr>
        <w:top w:val="none" w:sz="0" w:space="0" w:color="auto"/>
        <w:left w:val="none" w:sz="0" w:space="0" w:color="auto"/>
        <w:bottom w:val="none" w:sz="0" w:space="0" w:color="auto"/>
        <w:right w:val="none" w:sz="0" w:space="0" w:color="auto"/>
      </w:divBdr>
      <w:divsChild>
        <w:div w:id="23286035">
          <w:marLeft w:val="0"/>
          <w:marRight w:val="0"/>
          <w:marTop w:val="0"/>
          <w:marBottom w:val="0"/>
          <w:divBdr>
            <w:top w:val="none" w:sz="0" w:space="0" w:color="auto"/>
            <w:left w:val="none" w:sz="0" w:space="0" w:color="auto"/>
            <w:bottom w:val="none" w:sz="0" w:space="0" w:color="auto"/>
            <w:right w:val="none" w:sz="0" w:space="0" w:color="auto"/>
          </w:divBdr>
        </w:div>
      </w:divsChild>
    </w:div>
    <w:div w:id="1918662435">
      <w:bodyDiv w:val="1"/>
      <w:marLeft w:val="0"/>
      <w:marRight w:val="0"/>
      <w:marTop w:val="0"/>
      <w:marBottom w:val="0"/>
      <w:divBdr>
        <w:top w:val="none" w:sz="0" w:space="0" w:color="auto"/>
        <w:left w:val="none" w:sz="0" w:space="0" w:color="auto"/>
        <w:bottom w:val="none" w:sz="0" w:space="0" w:color="auto"/>
        <w:right w:val="none" w:sz="0" w:space="0" w:color="auto"/>
      </w:divBdr>
    </w:div>
    <w:div w:id="204690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2A4CD6D7D9064593F1DF2172EA1A68" ma:contentTypeVersion="17" ma:contentTypeDescription="Create a new document." ma:contentTypeScope="" ma:versionID="f5aea7239e86b0af887d77feb5141848">
  <xsd:schema xmlns:xsd="http://www.w3.org/2001/XMLSchema" xmlns:xs="http://www.w3.org/2001/XMLSchema" xmlns:p="http://schemas.microsoft.com/office/2006/metadata/properties" xmlns:ns2="43466015-58c2-4f4b-ac45-5acb35860118" xmlns:ns3="4cc27d00-6acd-4fd0-9c37-4ba0eda1cc0a" targetNamespace="http://schemas.microsoft.com/office/2006/metadata/properties" ma:root="true" ma:fieldsID="953af50ec33e992e2e0d6a8d99518e3a" ns2:_="" ns3:_="">
    <xsd:import namespace="43466015-58c2-4f4b-ac45-5acb35860118"/>
    <xsd:import namespace="4cc27d00-6acd-4fd0-9c37-4ba0eda1c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66015-58c2-4f4b-ac45-5acb3586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13c79d2-ef2f-4194-8133-b0edf6f15c2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27d00-6acd-4fd0-9c37-4ba0eda1c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c556bc-83e2-49bd-acaf-27f845e4f684}" ma:internalName="TaxCatchAll" ma:showField="CatchAllData" ma:web="4cc27d00-6acd-4fd0-9c37-4ba0eda1c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466015-58c2-4f4b-ac45-5acb35860118">
      <Terms xmlns="http://schemas.microsoft.com/office/infopath/2007/PartnerControls"/>
    </lcf76f155ced4ddcb4097134ff3c332f>
    <TaxCatchAll xmlns="4cc27d00-6acd-4fd0-9c37-4ba0eda1cc0a" xsi:nil="true"/>
  </documentManagement>
</p:properties>
</file>

<file path=customXml/itemProps1.xml><?xml version="1.0" encoding="utf-8"?>
<ds:datastoreItem xmlns:ds="http://schemas.openxmlformats.org/officeDocument/2006/customXml" ds:itemID="{A2A5763C-C80D-4962-A50C-1FA445FEB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66015-58c2-4f4b-ac45-5acb35860118"/>
    <ds:schemaRef ds:uri="4cc27d00-6acd-4fd0-9c37-4ba0eda1c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61E48-984A-488B-8428-937E7C8D7DD0}">
  <ds:schemaRefs>
    <ds:schemaRef ds:uri="http://schemas.microsoft.com/sharepoint/v3/contenttype/forms"/>
  </ds:schemaRefs>
</ds:datastoreItem>
</file>

<file path=customXml/itemProps3.xml><?xml version="1.0" encoding="utf-8"?>
<ds:datastoreItem xmlns:ds="http://schemas.openxmlformats.org/officeDocument/2006/customXml" ds:itemID="{6A6DC849-3C55-4B6B-B300-104A98746BD9}">
  <ds:schemaRefs>
    <ds:schemaRef ds:uri="http://schemas.microsoft.com/office/2006/metadata/properties"/>
    <ds:schemaRef ds:uri="http://schemas.microsoft.com/office/infopath/2007/PartnerControls"/>
    <ds:schemaRef ds:uri="43466015-58c2-4f4b-ac45-5acb35860118"/>
    <ds:schemaRef ds:uri="4cc27d00-6acd-4fd0-9c37-4ba0eda1cc0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3093</Words>
  <Characters>17634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Hudson</dc:creator>
  <cp:keywords/>
  <dc:description/>
  <cp:lastModifiedBy>Adele Hudson</cp:lastModifiedBy>
  <cp:revision>3</cp:revision>
  <dcterms:created xsi:type="dcterms:W3CDTF">2025-02-20T09:55:00Z</dcterms:created>
  <dcterms:modified xsi:type="dcterms:W3CDTF">2025-02-20T13:33:00Z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0x010100E22A4CD6D7D9064593F1DF2172EA1A68</vt:lpwstr>
  </property>
</Properties>
</file>